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0A34E" w14:textId="72779589" w:rsidR="000143B4" w:rsidRPr="00A97089" w:rsidRDefault="00DA2819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A97089">
        <w:rPr>
          <w:rFonts w:ascii="Calibri" w:hAnsi="Calibri"/>
          <w:spacing w:val="0"/>
          <w:sz w:val="24"/>
          <w:szCs w:val="24"/>
        </w:rPr>
        <w:t>Aktuelle</w:t>
      </w:r>
      <w:r w:rsidR="009C47E4" w:rsidRPr="00A97089">
        <w:rPr>
          <w:rFonts w:ascii="Calibri" w:hAnsi="Calibri"/>
          <w:spacing w:val="0"/>
          <w:sz w:val="24"/>
          <w:szCs w:val="24"/>
        </w:rPr>
        <w:t xml:space="preserve"> Presseinf</w:t>
      </w:r>
      <w:r w:rsidR="00265A3D" w:rsidRPr="00A97089">
        <w:rPr>
          <w:rFonts w:ascii="Calibri" w:hAnsi="Calibri"/>
          <w:spacing w:val="0"/>
          <w:sz w:val="24"/>
          <w:szCs w:val="24"/>
        </w:rPr>
        <w:t>ormation</w:t>
      </w:r>
    </w:p>
    <w:p w14:paraId="7C5BE874" w14:textId="77777777" w:rsidR="00045B2C" w:rsidRPr="00A97089" w:rsidRDefault="00045B2C">
      <w:pPr>
        <w:ind w:left="0" w:right="-143"/>
        <w:rPr>
          <w:rFonts w:ascii="Calibri" w:hAnsi="Calibri"/>
          <w:i/>
          <w:spacing w:val="0"/>
        </w:rPr>
      </w:pPr>
    </w:p>
    <w:p w14:paraId="315217CF" w14:textId="2DB06649" w:rsidR="000143B4" w:rsidRPr="00A97089" w:rsidRDefault="00B040BE">
      <w:pPr>
        <w:ind w:left="0" w:right="-143"/>
        <w:rPr>
          <w:rFonts w:ascii="Calibri" w:hAnsi="Calibri"/>
          <w:i/>
          <w:spacing w:val="0"/>
          <w:sz w:val="18"/>
          <w:szCs w:val="18"/>
        </w:rPr>
      </w:pPr>
      <w:r w:rsidRPr="00A97089">
        <w:rPr>
          <w:rFonts w:ascii="Calibri" w:hAnsi="Calibri"/>
          <w:i/>
          <w:spacing w:val="0"/>
          <w:sz w:val="18"/>
          <w:szCs w:val="18"/>
        </w:rPr>
        <w:t>Kunststofftechnik/</w:t>
      </w:r>
      <w:r w:rsidR="009D6A85" w:rsidRPr="00A97089">
        <w:rPr>
          <w:rFonts w:ascii="Calibri" w:hAnsi="Calibri"/>
          <w:i/>
          <w:spacing w:val="0"/>
          <w:sz w:val="18"/>
          <w:szCs w:val="18"/>
        </w:rPr>
        <w:t xml:space="preserve"> </w:t>
      </w:r>
      <w:r w:rsidRPr="00A97089">
        <w:rPr>
          <w:rFonts w:ascii="Calibri" w:hAnsi="Calibri"/>
          <w:i/>
          <w:spacing w:val="0"/>
          <w:sz w:val="18"/>
          <w:szCs w:val="18"/>
        </w:rPr>
        <w:t xml:space="preserve">Extrusion/ </w:t>
      </w:r>
      <w:r w:rsidR="00A8240D" w:rsidRPr="00A97089">
        <w:rPr>
          <w:rFonts w:ascii="Calibri" w:hAnsi="Calibri"/>
          <w:i/>
          <w:spacing w:val="0"/>
          <w:sz w:val="18"/>
          <w:szCs w:val="18"/>
        </w:rPr>
        <w:t xml:space="preserve">Fenster- und </w:t>
      </w:r>
      <w:r w:rsidR="00BD7C11" w:rsidRPr="00A97089">
        <w:rPr>
          <w:rFonts w:ascii="Calibri" w:hAnsi="Calibri"/>
          <w:i/>
          <w:spacing w:val="0"/>
          <w:sz w:val="18"/>
          <w:szCs w:val="18"/>
        </w:rPr>
        <w:t xml:space="preserve">Türenbau/ </w:t>
      </w:r>
      <w:r w:rsidR="00A8240D" w:rsidRPr="00A97089">
        <w:rPr>
          <w:rFonts w:ascii="Calibri" w:hAnsi="Calibri"/>
          <w:i/>
          <w:spacing w:val="0"/>
          <w:sz w:val="18"/>
          <w:szCs w:val="18"/>
        </w:rPr>
        <w:t>Fassaden</w:t>
      </w:r>
      <w:r w:rsidR="00BD7C11" w:rsidRPr="00A97089">
        <w:rPr>
          <w:rFonts w:ascii="Calibri" w:hAnsi="Calibri"/>
          <w:i/>
          <w:spacing w:val="0"/>
          <w:sz w:val="18"/>
          <w:szCs w:val="18"/>
        </w:rPr>
        <w:t xml:space="preserve">technik/ </w:t>
      </w:r>
      <w:r w:rsidR="00CC45D8">
        <w:rPr>
          <w:rFonts w:ascii="Calibri" w:hAnsi="Calibri"/>
          <w:i/>
          <w:spacing w:val="0"/>
          <w:sz w:val="18"/>
          <w:szCs w:val="18"/>
        </w:rPr>
        <w:t xml:space="preserve">Elektrotechnik/ </w:t>
      </w:r>
      <w:r w:rsidR="00BD7C11" w:rsidRPr="00A97089">
        <w:rPr>
          <w:rFonts w:ascii="Calibri" w:hAnsi="Calibri"/>
          <w:i/>
          <w:spacing w:val="0"/>
          <w:sz w:val="18"/>
          <w:szCs w:val="18"/>
        </w:rPr>
        <w:t>Zulieferwesen/ Profiltechnik</w:t>
      </w:r>
    </w:p>
    <w:p w14:paraId="35683A57" w14:textId="77777777" w:rsidR="000143B4" w:rsidRPr="00A97089" w:rsidRDefault="000143B4">
      <w:pPr>
        <w:ind w:left="0" w:right="-143"/>
        <w:rPr>
          <w:rFonts w:ascii="Calibri" w:hAnsi="Calibri"/>
          <w:iCs/>
          <w:spacing w:val="0"/>
          <w:sz w:val="16"/>
        </w:rPr>
      </w:pPr>
    </w:p>
    <w:p w14:paraId="2846B09E" w14:textId="1DC0A850" w:rsidR="00DA2819" w:rsidRPr="00A51186" w:rsidRDefault="00A51186" w:rsidP="00DA2819">
      <w:pPr>
        <w:spacing w:after="120"/>
        <w:ind w:left="0" w:right="-142"/>
        <w:rPr>
          <w:rFonts w:ascii="Calibri" w:hAnsi="Calibri"/>
          <w:b/>
          <w:spacing w:val="-4"/>
          <w:sz w:val="36"/>
          <w:szCs w:val="36"/>
        </w:rPr>
      </w:pPr>
      <w:bookmarkStart w:id="0" w:name="_Hlk112821837"/>
      <w:r w:rsidRPr="00A51186">
        <w:rPr>
          <w:rFonts w:ascii="Calibri" w:hAnsi="Calibri"/>
          <w:b/>
          <w:spacing w:val="-4"/>
          <w:sz w:val="36"/>
          <w:szCs w:val="36"/>
        </w:rPr>
        <w:t>P</w:t>
      </w:r>
      <w:r w:rsidR="00265A3D" w:rsidRPr="00A51186">
        <w:rPr>
          <w:rFonts w:ascii="Calibri" w:hAnsi="Calibri"/>
          <w:b/>
          <w:spacing w:val="-4"/>
          <w:sz w:val="36"/>
          <w:szCs w:val="36"/>
        </w:rPr>
        <w:t xml:space="preserve">artner </w:t>
      </w:r>
      <w:r w:rsidRPr="00A51186">
        <w:rPr>
          <w:rFonts w:ascii="Calibri" w:hAnsi="Calibri"/>
          <w:b/>
          <w:spacing w:val="-4"/>
          <w:sz w:val="36"/>
          <w:szCs w:val="36"/>
        </w:rPr>
        <w:t xml:space="preserve">für Innovationen und </w:t>
      </w:r>
      <w:r w:rsidR="00265A3D" w:rsidRPr="00A51186">
        <w:rPr>
          <w:rFonts w:ascii="Calibri" w:hAnsi="Calibri"/>
          <w:b/>
          <w:spacing w:val="-4"/>
          <w:sz w:val="36"/>
          <w:szCs w:val="36"/>
        </w:rPr>
        <w:t>Problemlös</w:t>
      </w:r>
      <w:r w:rsidRPr="00A51186">
        <w:rPr>
          <w:rFonts w:ascii="Calibri" w:hAnsi="Calibri"/>
          <w:b/>
          <w:spacing w:val="-4"/>
          <w:sz w:val="36"/>
          <w:szCs w:val="36"/>
        </w:rPr>
        <w:t>ungen</w:t>
      </w:r>
      <w:r w:rsidR="00B42ECC" w:rsidRPr="00A51186">
        <w:rPr>
          <w:rFonts w:ascii="Calibri" w:hAnsi="Calibri"/>
          <w:b/>
          <w:spacing w:val="-4"/>
          <w:sz w:val="36"/>
          <w:szCs w:val="36"/>
        </w:rPr>
        <w:t xml:space="preserve"> </w:t>
      </w:r>
    </w:p>
    <w:p w14:paraId="3AF266C1" w14:textId="7EE9C488" w:rsidR="00DA2819" w:rsidRPr="00A51186" w:rsidRDefault="00A51186" w:rsidP="00EF7CB4">
      <w:pPr>
        <w:spacing w:after="240"/>
        <w:ind w:left="0" w:right="-142"/>
        <w:rPr>
          <w:rFonts w:ascii="Calibri" w:hAnsi="Calibri"/>
          <w:b/>
          <w:spacing w:val="0"/>
          <w:sz w:val="24"/>
          <w:szCs w:val="24"/>
        </w:rPr>
      </w:pPr>
      <w:r w:rsidRPr="00A51186">
        <w:rPr>
          <w:rFonts w:ascii="Calibri" w:hAnsi="Calibri"/>
          <w:b/>
          <w:spacing w:val="0"/>
          <w:sz w:val="24"/>
          <w:szCs w:val="24"/>
        </w:rPr>
        <w:t xml:space="preserve">Der </w:t>
      </w:r>
      <w:r w:rsidR="008B29FB">
        <w:rPr>
          <w:rFonts w:ascii="Calibri" w:hAnsi="Calibri"/>
          <w:b/>
          <w:spacing w:val="0"/>
          <w:sz w:val="24"/>
          <w:szCs w:val="24"/>
        </w:rPr>
        <w:t xml:space="preserve">deutsche </w:t>
      </w:r>
      <w:r w:rsidRPr="00A51186">
        <w:rPr>
          <w:rFonts w:ascii="Calibri" w:hAnsi="Calibri"/>
          <w:b/>
          <w:spacing w:val="0"/>
          <w:sz w:val="24"/>
          <w:szCs w:val="24"/>
        </w:rPr>
        <w:t xml:space="preserve">Profilhersteller </w:t>
      </w:r>
      <w:r w:rsidR="00DA2819" w:rsidRPr="00A51186">
        <w:rPr>
          <w:rFonts w:ascii="Calibri" w:hAnsi="Calibri"/>
          <w:b/>
          <w:spacing w:val="0"/>
          <w:sz w:val="24"/>
          <w:szCs w:val="24"/>
        </w:rPr>
        <w:t xml:space="preserve">SLS </w:t>
      </w:r>
      <w:r w:rsidRPr="00A51186">
        <w:rPr>
          <w:rFonts w:ascii="Calibri" w:hAnsi="Calibri"/>
          <w:b/>
          <w:spacing w:val="0"/>
          <w:sz w:val="24"/>
          <w:szCs w:val="24"/>
        </w:rPr>
        <w:t>baut sein Leistungsspektrum konsequent w</w:t>
      </w:r>
      <w:r w:rsidR="008B29FB">
        <w:rPr>
          <w:rFonts w:ascii="Calibri" w:hAnsi="Calibri"/>
          <w:b/>
          <w:spacing w:val="0"/>
          <w:sz w:val="24"/>
          <w:szCs w:val="24"/>
        </w:rPr>
        <w:t>e</w:t>
      </w:r>
      <w:r w:rsidRPr="00A51186">
        <w:rPr>
          <w:rFonts w:ascii="Calibri" w:hAnsi="Calibri"/>
          <w:b/>
          <w:spacing w:val="0"/>
          <w:sz w:val="24"/>
          <w:szCs w:val="24"/>
        </w:rPr>
        <w:t>i</w:t>
      </w:r>
      <w:r w:rsidR="008B29FB">
        <w:rPr>
          <w:rFonts w:ascii="Calibri" w:hAnsi="Calibri"/>
          <w:b/>
          <w:spacing w:val="0"/>
          <w:sz w:val="24"/>
          <w:szCs w:val="24"/>
        </w:rPr>
        <w:t>t</w:t>
      </w:r>
      <w:r w:rsidRPr="00A51186">
        <w:rPr>
          <w:rFonts w:ascii="Calibri" w:hAnsi="Calibri"/>
          <w:b/>
          <w:spacing w:val="0"/>
          <w:sz w:val="24"/>
          <w:szCs w:val="24"/>
        </w:rPr>
        <w:t>er aus</w:t>
      </w:r>
    </w:p>
    <w:p w14:paraId="45A90DA9" w14:textId="277A4DC0" w:rsidR="00A324F2" w:rsidRPr="00A97089" w:rsidRDefault="00905EF6" w:rsidP="00571F27">
      <w:pPr>
        <w:spacing w:after="120" w:line="360" w:lineRule="auto"/>
        <w:ind w:left="0"/>
        <w:jc w:val="both"/>
        <w:rPr>
          <w:rFonts w:ascii="Calibri" w:hAnsi="Calibri" w:cs="MV Boli"/>
          <w:b/>
          <w:spacing w:val="-2"/>
          <w:sz w:val="21"/>
          <w:szCs w:val="21"/>
        </w:rPr>
      </w:pPr>
      <w:r>
        <w:rPr>
          <w:rFonts w:ascii="Calibri" w:hAnsi="Calibri" w:cs="MV Boli"/>
          <w:b/>
          <w:spacing w:val="-2"/>
          <w:sz w:val="21"/>
          <w:szCs w:val="21"/>
        </w:rPr>
        <w:t>D</w:t>
      </w:r>
      <w:r w:rsidR="004D1AF3" w:rsidRPr="00A97089">
        <w:rPr>
          <w:rFonts w:ascii="Calibri" w:hAnsi="Calibri" w:cs="MV Boli"/>
          <w:b/>
          <w:spacing w:val="-2"/>
          <w:sz w:val="21"/>
          <w:szCs w:val="21"/>
        </w:rPr>
        <w:t>ie</w:t>
      </w:r>
      <w:r w:rsidR="00126BB2" w:rsidRPr="00A97089"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 w:rsidR="00CE5409" w:rsidRPr="00A97089">
        <w:rPr>
          <w:rFonts w:ascii="Calibri" w:hAnsi="Calibri" w:cs="MV Boli"/>
          <w:b/>
          <w:spacing w:val="-2"/>
          <w:sz w:val="21"/>
          <w:szCs w:val="21"/>
        </w:rPr>
        <w:t>Extrusion</w:t>
      </w:r>
      <w:r w:rsidR="00126BB2" w:rsidRPr="00A97089"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>
        <w:rPr>
          <w:rFonts w:ascii="Calibri" w:hAnsi="Calibri" w:cs="MV Boli"/>
          <w:b/>
          <w:spacing w:val="-2"/>
          <w:sz w:val="21"/>
          <w:szCs w:val="21"/>
        </w:rPr>
        <w:t>moderner</w:t>
      </w:r>
      <w:r w:rsidR="00126BB2" w:rsidRPr="00A97089">
        <w:rPr>
          <w:rFonts w:ascii="Calibri" w:hAnsi="Calibri" w:cs="MV Boli"/>
          <w:b/>
          <w:spacing w:val="-2"/>
          <w:sz w:val="21"/>
          <w:szCs w:val="21"/>
        </w:rPr>
        <w:t xml:space="preserve"> Profilsysteme aus technischen Kunststoffen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 gehört zu den Kernkompetenzen von SLS</w:t>
      </w:r>
      <w:r w:rsidR="00D0357B" w:rsidRPr="00A97089">
        <w:rPr>
          <w:rFonts w:ascii="Calibri" w:hAnsi="Calibri" w:cs="MV Boli"/>
          <w:b/>
          <w:spacing w:val="-2"/>
          <w:sz w:val="21"/>
          <w:szCs w:val="21"/>
        </w:rPr>
        <w:t xml:space="preserve">. 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Darüber hinaus erweitert das </w:t>
      </w:r>
      <w:r w:rsidR="004D1AF3" w:rsidRPr="00A97089">
        <w:rPr>
          <w:rFonts w:ascii="Calibri" w:hAnsi="Calibri" w:cs="MV Boli"/>
          <w:b/>
          <w:spacing w:val="-2"/>
          <w:sz w:val="21"/>
          <w:szCs w:val="21"/>
        </w:rPr>
        <w:t xml:space="preserve">deutsche </w:t>
      </w:r>
      <w:r>
        <w:rPr>
          <w:rFonts w:ascii="Calibri" w:hAnsi="Calibri" w:cs="MV Boli"/>
          <w:b/>
          <w:spacing w:val="-2"/>
          <w:sz w:val="21"/>
          <w:szCs w:val="21"/>
        </w:rPr>
        <w:t>Familienu</w:t>
      </w:r>
      <w:r w:rsidR="004D1AF3" w:rsidRPr="00A97089">
        <w:rPr>
          <w:rFonts w:ascii="Calibri" w:hAnsi="Calibri" w:cs="MV Boli"/>
          <w:b/>
          <w:spacing w:val="-2"/>
          <w:sz w:val="21"/>
          <w:szCs w:val="21"/>
        </w:rPr>
        <w:t xml:space="preserve">nternehmen 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sein Portfolio zielstrebig um </w:t>
      </w:r>
      <w:r w:rsidR="008B29FB">
        <w:rPr>
          <w:rFonts w:ascii="Calibri" w:hAnsi="Calibri" w:cs="MV Boli"/>
          <w:b/>
          <w:spacing w:val="-2"/>
          <w:sz w:val="21"/>
          <w:szCs w:val="21"/>
        </w:rPr>
        <w:t>zusätzliche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 Leistungen </w:t>
      </w:r>
      <w:r w:rsidR="004D1AF3" w:rsidRPr="00A97089">
        <w:rPr>
          <w:rFonts w:ascii="Calibri" w:hAnsi="Calibri" w:cs="MV Boli"/>
          <w:b/>
          <w:spacing w:val="-2"/>
          <w:sz w:val="21"/>
          <w:szCs w:val="21"/>
        </w:rPr>
        <w:t xml:space="preserve">im Vorfeld der Produktion </w:t>
      </w:r>
      <w:r>
        <w:rPr>
          <w:rFonts w:ascii="Calibri" w:hAnsi="Calibri" w:cs="MV Boli"/>
          <w:b/>
          <w:spacing w:val="-2"/>
          <w:sz w:val="21"/>
          <w:szCs w:val="21"/>
        </w:rPr>
        <w:t xml:space="preserve">und im </w:t>
      </w:r>
      <w:r w:rsidR="004D1AF3" w:rsidRPr="00A97089">
        <w:rPr>
          <w:rFonts w:ascii="Calibri" w:hAnsi="Calibri" w:cs="MV Boli"/>
          <w:b/>
          <w:spacing w:val="-2"/>
          <w:sz w:val="21"/>
          <w:szCs w:val="21"/>
        </w:rPr>
        <w:t>After-Sales-Service</w:t>
      </w:r>
      <w:r>
        <w:rPr>
          <w:rFonts w:ascii="Calibri" w:hAnsi="Calibri" w:cs="MV Boli"/>
          <w:b/>
          <w:spacing w:val="-2"/>
          <w:sz w:val="21"/>
          <w:szCs w:val="21"/>
        </w:rPr>
        <w:t>. Für viele Kunden im</w:t>
      </w:r>
      <w:r w:rsidR="00A9294A" w:rsidRPr="00A97089">
        <w:rPr>
          <w:rFonts w:ascii="Calibri" w:hAnsi="Calibri" w:cs="MV Boli"/>
          <w:b/>
          <w:spacing w:val="-2"/>
          <w:sz w:val="21"/>
          <w:szCs w:val="21"/>
        </w:rPr>
        <w:t xml:space="preserve"> </w:t>
      </w:r>
      <w:r w:rsidR="00A324F2" w:rsidRPr="00A97089">
        <w:rPr>
          <w:rFonts w:ascii="Calibri" w:hAnsi="Calibri" w:cs="MV Boli"/>
          <w:b/>
          <w:spacing w:val="-2"/>
          <w:sz w:val="21"/>
          <w:szCs w:val="21"/>
        </w:rPr>
        <w:t>Fenster</w:t>
      </w:r>
      <w:r w:rsidR="00A9294A" w:rsidRPr="00A97089">
        <w:rPr>
          <w:rFonts w:ascii="Calibri" w:hAnsi="Calibri" w:cs="MV Boli"/>
          <w:b/>
          <w:spacing w:val="-2"/>
          <w:sz w:val="21"/>
          <w:szCs w:val="21"/>
        </w:rPr>
        <w:t>- und Trockenbau</w:t>
      </w:r>
      <w:r w:rsidR="00A9294A" w:rsidRPr="00A97089">
        <w:rPr>
          <w:rFonts w:ascii="Calibri" w:hAnsi="Calibri" w:cs="MV Boli"/>
          <w:b/>
          <w:iCs/>
          <w:spacing w:val="-2"/>
          <w:sz w:val="21"/>
          <w:szCs w:val="21"/>
        </w:rPr>
        <w:t xml:space="preserve">, </w:t>
      </w:r>
      <w:r>
        <w:rPr>
          <w:rFonts w:ascii="Calibri" w:hAnsi="Calibri" w:cs="MV Boli"/>
          <w:b/>
          <w:iCs/>
          <w:spacing w:val="-2"/>
          <w:sz w:val="21"/>
          <w:szCs w:val="21"/>
        </w:rPr>
        <w:t xml:space="preserve">in </w:t>
      </w:r>
      <w:r w:rsidR="00A9294A" w:rsidRPr="00A97089">
        <w:rPr>
          <w:rFonts w:ascii="Calibri" w:hAnsi="Calibri" w:cs="MV Boli"/>
          <w:b/>
          <w:iCs/>
          <w:spacing w:val="-2"/>
          <w:sz w:val="21"/>
          <w:szCs w:val="21"/>
        </w:rPr>
        <w:t>der</w:t>
      </w:r>
      <w:r w:rsidR="00A324F2" w:rsidRPr="00A97089">
        <w:rPr>
          <w:rFonts w:ascii="Calibri" w:hAnsi="Calibri" w:cs="MV Boli"/>
          <w:b/>
          <w:iCs/>
          <w:spacing w:val="-2"/>
          <w:sz w:val="21"/>
          <w:szCs w:val="21"/>
        </w:rPr>
        <w:t xml:space="preserve"> </w:t>
      </w:r>
      <w:r w:rsidR="00E45020" w:rsidRPr="00A97089">
        <w:rPr>
          <w:rFonts w:ascii="Calibri" w:hAnsi="Calibri" w:cs="MV Boli"/>
          <w:b/>
          <w:iCs/>
          <w:spacing w:val="-2"/>
          <w:sz w:val="21"/>
          <w:szCs w:val="21"/>
        </w:rPr>
        <w:t xml:space="preserve">Elektro- und </w:t>
      </w:r>
      <w:r w:rsidR="006D784E" w:rsidRPr="00A97089">
        <w:rPr>
          <w:rFonts w:ascii="Calibri" w:hAnsi="Calibri" w:cs="MV Boli"/>
          <w:b/>
          <w:iCs/>
          <w:spacing w:val="-2"/>
          <w:sz w:val="21"/>
          <w:szCs w:val="21"/>
        </w:rPr>
        <w:t>Schaltschrankt</w:t>
      </w:r>
      <w:r w:rsidR="00E45020" w:rsidRPr="00A97089">
        <w:rPr>
          <w:rFonts w:ascii="Calibri" w:hAnsi="Calibri" w:cs="MV Boli"/>
          <w:b/>
          <w:iCs/>
          <w:spacing w:val="-2"/>
          <w:sz w:val="21"/>
          <w:szCs w:val="21"/>
        </w:rPr>
        <w:t>echnik</w:t>
      </w:r>
      <w:r w:rsidR="00A9294A" w:rsidRPr="00A97089">
        <w:rPr>
          <w:rFonts w:ascii="Calibri" w:hAnsi="Calibri" w:cs="MV Boli"/>
          <w:b/>
          <w:iCs/>
          <w:spacing w:val="-2"/>
          <w:sz w:val="21"/>
          <w:szCs w:val="21"/>
        </w:rPr>
        <w:t xml:space="preserve"> </w:t>
      </w:r>
      <w:r>
        <w:rPr>
          <w:rFonts w:ascii="Calibri" w:hAnsi="Calibri" w:cs="MV Boli"/>
          <w:b/>
          <w:iCs/>
          <w:spacing w:val="-2"/>
          <w:sz w:val="21"/>
          <w:szCs w:val="21"/>
        </w:rPr>
        <w:t>sowie im C</w:t>
      </w:r>
      <w:r w:rsidR="00E45020" w:rsidRPr="00A97089">
        <w:rPr>
          <w:rFonts w:ascii="Calibri" w:hAnsi="Calibri" w:cs="MV Boli"/>
          <w:b/>
          <w:iCs/>
          <w:spacing w:val="-2"/>
          <w:sz w:val="21"/>
          <w:szCs w:val="21"/>
        </w:rPr>
        <w:t>aravan</w:t>
      </w:r>
      <w:r>
        <w:rPr>
          <w:rFonts w:ascii="Calibri" w:hAnsi="Calibri" w:cs="MV Boli"/>
          <w:b/>
          <w:iCs/>
          <w:spacing w:val="-2"/>
          <w:sz w:val="21"/>
          <w:szCs w:val="21"/>
        </w:rPr>
        <w:t>- und Wintergartenbau bietet es inzwischen umfassen</w:t>
      </w:r>
      <w:r w:rsidR="008B29FB">
        <w:rPr>
          <w:rFonts w:ascii="Calibri" w:hAnsi="Calibri" w:cs="MV Boli"/>
          <w:b/>
          <w:iCs/>
          <w:spacing w:val="-2"/>
          <w:sz w:val="21"/>
          <w:szCs w:val="21"/>
        </w:rPr>
        <w:t>de</w:t>
      </w:r>
      <w:r>
        <w:rPr>
          <w:rFonts w:ascii="Calibri" w:hAnsi="Calibri" w:cs="MV Boli"/>
          <w:b/>
          <w:iCs/>
          <w:spacing w:val="-2"/>
          <w:sz w:val="21"/>
          <w:szCs w:val="21"/>
        </w:rPr>
        <w:t xml:space="preserve"> A</w:t>
      </w:r>
      <w:r w:rsidR="008B29FB">
        <w:rPr>
          <w:rFonts w:ascii="Calibri" w:hAnsi="Calibri" w:cs="MV Boli"/>
          <w:b/>
          <w:iCs/>
          <w:spacing w:val="-2"/>
          <w:sz w:val="21"/>
          <w:szCs w:val="21"/>
        </w:rPr>
        <w:t>l</w:t>
      </w:r>
      <w:r>
        <w:rPr>
          <w:rFonts w:ascii="Calibri" w:hAnsi="Calibri" w:cs="MV Boli"/>
          <w:b/>
          <w:iCs/>
          <w:spacing w:val="-2"/>
          <w:sz w:val="21"/>
          <w:szCs w:val="21"/>
        </w:rPr>
        <w:t>l-in-One-Lösungen an.</w:t>
      </w:r>
    </w:p>
    <w:p w14:paraId="1E023F2A" w14:textId="0D254343" w:rsidR="00A50529" w:rsidRPr="00A97089" w:rsidRDefault="00173B19" w:rsidP="00173B19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A97089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Dahn, </w:t>
      </w:r>
      <w:r w:rsidR="00A51186">
        <w:rPr>
          <w:rFonts w:ascii="Calibri" w:hAnsi="Calibri" w:cs="MV Boli"/>
          <w:bCs/>
          <w:i/>
          <w:iCs/>
          <w:spacing w:val="-2"/>
          <w:sz w:val="21"/>
          <w:szCs w:val="21"/>
        </w:rPr>
        <w:t>Nov</w:t>
      </w:r>
      <w:r w:rsidR="00905EF6">
        <w:rPr>
          <w:rFonts w:ascii="Calibri" w:hAnsi="Calibri" w:cs="MV Boli"/>
          <w:bCs/>
          <w:i/>
          <w:iCs/>
          <w:spacing w:val="-2"/>
          <w:sz w:val="21"/>
          <w:szCs w:val="21"/>
        </w:rPr>
        <w:t>e</w:t>
      </w:r>
      <w:r w:rsidR="00A51186">
        <w:rPr>
          <w:rFonts w:ascii="Calibri" w:hAnsi="Calibri" w:cs="MV Boli"/>
          <w:bCs/>
          <w:i/>
          <w:iCs/>
          <w:spacing w:val="-2"/>
          <w:sz w:val="21"/>
          <w:szCs w:val="21"/>
        </w:rPr>
        <w:t>mber</w:t>
      </w:r>
      <w:r w:rsidR="00265A3D" w:rsidRPr="00A97089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 202</w:t>
      </w:r>
      <w:r w:rsidR="00905EF6">
        <w:rPr>
          <w:rFonts w:ascii="Calibri" w:hAnsi="Calibri" w:cs="MV Boli"/>
          <w:bCs/>
          <w:i/>
          <w:iCs/>
          <w:spacing w:val="-2"/>
          <w:sz w:val="21"/>
          <w:szCs w:val="21"/>
        </w:rPr>
        <w:t>5</w:t>
      </w:r>
      <w:r w:rsidRPr="00A97089">
        <w:rPr>
          <w:rFonts w:ascii="Calibri" w:hAnsi="Calibri" w:cs="MV Boli"/>
          <w:bCs/>
          <w:i/>
          <w:iCs/>
          <w:spacing w:val="-2"/>
          <w:sz w:val="21"/>
          <w:szCs w:val="21"/>
        </w:rPr>
        <w:t xml:space="preserve">. </w:t>
      </w: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–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 xml:space="preserve">Sobald es um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die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 xml:space="preserve">Realisierung hochwertiger </w:t>
      </w: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Haupt- und Nebenprofile für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>wärmedämmende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>Fenster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>rahmen</w:t>
      </w: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,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um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 xml:space="preserve">montagefreundliche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Spezialprofile </w:t>
      </w:r>
      <w:r w:rsidR="00A50529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für die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>Installationstechnik</w:t>
      </w:r>
      <w:r w:rsidR="00A50529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oder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um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>funktionelle Profile mit h</w:t>
      </w:r>
      <w:r w:rsidR="00A50529" w:rsidRPr="00A97089">
        <w:rPr>
          <w:rFonts w:ascii="Calibri" w:hAnsi="Calibri" w:cs="MV Boli"/>
          <w:bCs/>
          <w:iCs/>
          <w:spacing w:val="-2"/>
          <w:sz w:val="21"/>
          <w:szCs w:val="21"/>
        </w:rPr>
        <w:t>art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>en und weichen Zonen geht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,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 xml:space="preserve">ist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SLS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>für viele Hersteller ein gefragter Partner.</w:t>
      </w:r>
      <w:r w:rsidR="003A4DCB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>Ausschlaggebend dafür sind gleich mehrere Faktoren</w:t>
      </w:r>
      <w:r w:rsidR="0093683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: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 xml:space="preserve">Zum einen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ist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das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>Familienu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nternehmen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in der Lage,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neben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 xml:space="preserve">zahlreichen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technischen Kunststoffen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 xml:space="preserve">– etwa </w:t>
      </w:r>
      <w:r w:rsidR="00EE52F6" w:rsidRPr="00A97089">
        <w:rPr>
          <w:rFonts w:ascii="Calibri" w:hAnsi="Calibri" w:cs="MV Boli"/>
          <w:bCs/>
          <w:iCs/>
          <w:spacing w:val="-2"/>
          <w:sz w:val="21"/>
          <w:szCs w:val="21"/>
        </w:rPr>
        <w:t>H-PVC, W-PVC, ASA</w:t>
      </w:r>
      <w:r w:rsidR="001F3407" w:rsidRPr="00A97089">
        <w:rPr>
          <w:rFonts w:ascii="Calibri" w:hAnsi="Calibri" w:cs="MV Boli"/>
          <w:bCs/>
          <w:iCs/>
          <w:spacing w:val="-2"/>
          <w:sz w:val="21"/>
          <w:szCs w:val="21"/>
        </w:rPr>
        <w:t>,</w:t>
      </w:r>
      <w:r w:rsidR="00EE52F6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PE, PP, PS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 xml:space="preserve"> und</w:t>
      </w:r>
      <w:r w:rsidR="00EE52F6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ABS </w:t>
      </w:r>
      <w:r w:rsidR="008B29FB">
        <w:rPr>
          <w:rFonts w:ascii="Calibri" w:hAnsi="Calibri" w:cs="MV Boli"/>
          <w:bCs/>
          <w:iCs/>
          <w:spacing w:val="-2"/>
          <w:sz w:val="21"/>
          <w:szCs w:val="21"/>
        </w:rPr>
        <w:t xml:space="preserve">– auch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>polymere Legierungen (</w:t>
      </w:r>
      <w:r w:rsidR="00EE52F6" w:rsidRPr="00A97089">
        <w:rPr>
          <w:rFonts w:ascii="Calibri" w:hAnsi="Calibri" w:cs="MV Boli"/>
          <w:bCs/>
          <w:iCs/>
          <w:spacing w:val="-2"/>
          <w:sz w:val="21"/>
          <w:szCs w:val="21"/>
        </w:rPr>
        <w:t>Blends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), </w:t>
      </w:r>
      <w:r w:rsidR="00EE52F6" w:rsidRPr="00A97089">
        <w:rPr>
          <w:rFonts w:ascii="Calibri" w:hAnsi="Calibri" w:cs="MV Boli"/>
          <w:bCs/>
          <w:iCs/>
          <w:spacing w:val="-2"/>
          <w:sz w:val="21"/>
          <w:szCs w:val="21"/>
        </w:rPr>
        <w:t>faserverstärke Kunststoffe</w:t>
      </w:r>
      <w:r w:rsidR="00CF72D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und</w:t>
      </w:r>
      <w:r w:rsidR="00EE52F6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W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>ood-Plastic-Compounds (WP</w:t>
      </w:r>
      <w:r w:rsidR="00EE52F6" w:rsidRPr="00A97089">
        <w:rPr>
          <w:rFonts w:ascii="Calibri" w:hAnsi="Calibri" w:cs="MV Boli"/>
          <w:bCs/>
          <w:iCs/>
          <w:spacing w:val="-2"/>
          <w:sz w:val="21"/>
          <w:szCs w:val="21"/>
        </w:rPr>
        <w:t>C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>) zu</w:t>
      </w:r>
      <w:r w:rsidR="00EE52F6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>verarbeite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 w:rsidR="0093683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. </w:t>
      </w:r>
      <w:r w:rsidR="003B7648">
        <w:rPr>
          <w:rFonts w:ascii="Calibri" w:hAnsi="Calibri" w:cs="MV Boli"/>
          <w:bCs/>
          <w:iCs/>
          <w:spacing w:val="-2"/>
          <w:sz w:val="21"/>
          <w:szCs w:val="21"/>
        </w:rPr>
        <w:t>In diesem Rahmen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 eröffnet es Produktentwicklern und </w:t>
      </w:r>
      <w:r w:rsidR="00936832" w:rsidRPr="00A97089">
        <w:rPr>
          <w:rFonts w:ascii="Calibri" w:hAnsi="Calibri" w:cs="MV Boli"/>
          <w:bCs/>
          <w:iCs/>
          <w:spacing w:val="-2"/>
          <w:sz w:val="21"/>
          <w:szCs w:val="21"/>
        </w:rPr>
        <w:t>K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onstrukteuren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große 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>Freir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>ä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>um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>e</w:t>
      </w:r>
      <w:r w:rsidR="004304F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für die Umsetzung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neuer, 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innovativer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>Profill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ösungen.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Zum anderen offeriert SLS mittlerweile 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>ein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>e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vielseitige Auswahl </w:t>
      </w:r>
      <w:r w:rsidR="003B7648">
        <w:rPr>
          <w:rFonts w:ascii="Calibri" w:hAnsi="Calibri" w:cs="MV Boli"/>
          <w:bCs/>
          <w:iCs/>
          <w:spacing w:val="-2"/>
          <w:sz w:val="21"/>
          <w:szCs w:val="21"/>
        </w:rPr>
        <w:t>an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3B7648">
        <w:rPr>
          <w:rFonts w:ascii="Calibri" w:hAnsi="Calibri" w:cs="MV Boli"/>
          <w:bCs/>
          <w:iCs/>
          <w:spacing w:val="-2"/>
          <w:sz w:val="21"/>
          <w:szCs w:val="21"/>
        </w:rPr>
        <w:t xml:space="preserve">Leistungen, die zahlreiche Arbeitsbereiche vor und nach der Produktion umfassen. Auf diese Weise kann das Unternehmen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seinen 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Kunden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häufig attraktive 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>All-in-One-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>Lösungen liefern</w:t>
      </w:r>
      <w:r w:rsidR="00E42877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. </w:t>
      </w:r>
      <w:r w:rsidR="00236828" w:rsidRPr="00A97089">
        <w:rPr>
          <w:rFonts w:ascii="Calibri" w:hAnsi="Calibri" w:cs="MV Boli"/>
          <w:bCs/>
          <w:iCs/>
          <w:spacing w:val="-2"/>
          <w:sz w:val="21"/>
          <w:szCs w:val="21"/>
        </w:rPr>
        <w:t>„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Wir haben bereits vor etlichen Jahren damit begonnen, </w:t>
      </w:r>
      <w:r w:rsidR="0023682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unser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Kompetenzspektrum sukzessive zu erweitern, um </w:t>
      </w:r>
      <w:r w:rsidR="00236828" w:rsidRPr="00A97089">
        <w:rPr>
          <w:rFonts w:ascii="Calibri" w:hAnsi="Calibri" w:cs="MV Boli"/>
          <w:bCs/>
          <w:iCs/>
          <w:spacing w:val="-2"/>
          <w:sz w:val="21"/>
          <w:szCs w:val="21"/>
        </w:rPr>
        <w:t>unsere Kunden sowo</w:t>
      </w:r>
      <w:r w:rsidR="00541E58" w:rsidRPr="00A97089">
        <w:rPr>
          <w:rFonts w:ascii="Calibri" w:hAnsi="Calibri" w:cs="MV Boli"/>
          <w:bCs/>
          <w:iCs/>
          <w:spacing w:val="-2"/>
          <w:sz w:val="21"/>
          <w:szCs w:val="21"/>
        </w:rPr>
        <w:t>hl i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n den unterschiedlichen Phasen der Produktentwicklung </w:t>
      </w:r>
      <w:r w:rsidR="00541E5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als auch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nach der Serienfertigung </w:t>
      </w:r>
      <w:r w:rsidR="00F06A65">
        <w:rPr>
          <w:rFonts w:ascii="Calibri" w:hAnsi="Calibri" w:cs="MV Boli"/>
          <w:bCs/>
          <w:iCs/>
          <w:spacing w:val="-2"/>
          <w:sz w:val="21"/>
          <w:szCs w:val="21"/>
        </w:rPr>
        <w:t xml:space="preserve">und nach der Auslieferung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– also </w:t>
      </w:r>
      <w:r w:rsidR="0023682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im After-Sales-Service </w:t>
      </w:r>
      <w:r w:rsidR="00AA07EC">
        <w:rPr>
          <w:rFonts w:ascii="Calibri" w:hAnsi="Calibri" w:cs="MV Boli"/>
          <w:bCs/>
          <w:iCs/>
          <w:spacing w:val="-2"/>
          <w:sz w:val="21"/>
          <w:szCs w:val="21"/>
        </w:rPr>
        <w:t xml:space="preserve">– </w:t>
      </w:r>
      <w:r w:rsidR="00366783">
        <w:rPr>
          <w:rFonts w:ascii="Calibri" w:hAnsi="Calibri" w:cs="MV Boli"/>
          <w:bCs/>
          <w:iCs/>
          <w:spacing w:val="-2"/>
          <w:sz w:val="21"/>
          <w:szCs w:val="21"/>
        </w:rPr>
        <w:t xml:space="preserve">ganzheitlich begleiten </w:t>
      </w:r>
      <w:r w:rsidR="0023682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können. </w:t>
      </w:r>
      <w:r w:rsidR="00366783">
        <w:rPr>
          <w:rFonts w:ascii="Calibri" w:hAnsi="Calibri" w:cs="MV Boli"/>
          <w:bCs/>
          <w:iCs/>
          <w:spacing w:val="-2"/>
          <w:sz w:val="21"/>
          <w:szCs w:val="21"/>
        </w:rPr>
        <w:t xml:space="preserve">Viele unserer Auftraggeber haben inzwischen erkannt, dass ihnen </w:t>
      </w:r>
      <w:r w:rsidR="0023682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diese Leistungen einen </w:t>
      </w:r>
      <w:r w:rsidR="00366783">
        <w:rPr>
          <w:rFonts w:ascii="Calibri" w:hAnsi="Calibri" w:cs="MV Boli"/>
          <w:bCs/>
          <w:iCs/>
          <w:spacing w:val="-2"/>
          <w:sz w:val="21"/>
          <w:szCs w:val="21"/>
        </w:rPr>
        <w:t xml:space="preserve">signifikanten </w:t>
      </w:r>
      <w:r w:rsidR="0023682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Mehrwert bieten“, </w:t>
      </w:r>
      <w:r w:rsidR="00366783">
        <w:rPr>
          <w:rFonts w:ascii="Calibri" w:hAnsi="Calibri" w:cs="MV Boli"/>
          <w:bCs/>
          <w:iCs/>
          <w:spacing w:val="-2"/>
          <w:sz w:val="21"/>
          <w:szCs w:val="21"/>
        </w:rPr>
        <w:t>berichtet</w:t>
      </w:r>
      <w:r w:rsidR="0023682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Jan Leibrock.</w:t>
      </w:r>
      <w:r w:rsidR="00633C00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026AEB">
        <w:rPr>
          <w:rFonts w:ascii="Calibri" w:hAnsi="Calibri" w:cs="MV Boli"/>
          <w:bCs/>
          <w:iCs/>
          <w:spacing w:val="-2"/>
          <w:sz w:val="21"/>
          <w:szCs w:val="21"/>
        </w:rPr>
        <w:t>Konkret mein</w:t>
      </w:r>
      <w:r w:rsidR="00F06A65">
        <w:rPr>
          <w:rFonts w:ascii="Calibri" w:hAnsi="Calibri" w:cs="MV Boli"/>
          <w:bCs/>
          <w:iCs/>
          <w:spacing w:val="-2"/>
          <w:sz w:val="21"/>
          <w:szCs w:val="21"/>
        </w:rPr>
        <w:t xml:space="preserve">t der </w:t>
      </w:r>
      <w:r w:rsidR="00F06A65" w:rsidRPr="00F06A65">
        <w:rPr>
          <w:rFonts w:ascii="Calibri" w:hAnsi="Calibri" w:cs="MV Boli"/>
          <w:bCs/>
          <w:iCs/>
          <w:spacing w:val="-2"/>
          <w:sz w:val="21"/>
          <w:szCs w:val="21"/>
        </w:rPr>
        <w:t xml:space="preserve">SLS-Geschäftsführer </w:t>
      </w:r>
      <w:r w:rsidR="00F06A65">
        <w:rPr>
          <w:rFonts w:ascii="Calibri" w:hAnsi="Calibri" w:cs="MV Boli"/>
          <w:bCs/>
          <w:iCs/>
          <w:spacing w:val="-2"/>
          <w:sz w:val="21"/>
          <w:szCs w:val="21"/>
        </w:rPr>
        <w:t>damit beispielsweise maßgebende Impulse für die Optimierung eines Profildesigns oder eine deutliche Beschleunigung der</w:t>
      </w:r>
      <w:r w:rsidR="0093683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EE2442" w:rsidRPr="00A97089">
        <w:rPr>
          <w:rFonts w:ascii="Calibri" w:hAnsi="Calibri" w:cs="MV Boli"/>
          <w:bCs/>
          <w:iCs/>
          <w:spacing w:val="-2"/>
          <w:sz w:val="21"/>
          <w:szCs w:val="21"/>
        </w:rPr>
        <w:t>Entscheidung</w:t>
      </w:r>
      <w:r w:rsidR="00F06A65">
        <w:rPr>
          <w:rFonts w:ascii="Calibri" w:hAnsi="Calibri" w:cs="MV Boli"/>
          <w:bCs/>
          <w:iCs/>
          <w:spacing w:val="-2"/>
          <w:sz w:val="21"/>
          <w:szCs w:val="21"/>
        </w:rPr>
        <w:t xml:space="preserve">sfindung. Auch die Entlastung des Kunden von </w:t>
      </w:r>
      <w:r w:rsidR="00EE244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Nebenarbeiten </w:t>
      </w:r>
      <w:r w:rsidR="00A646A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oder </w:t>
      </w:r>
      <w:r w:rsidR="00F06A65">
        <w:rPr>
          <w:rFonts w:ascii="Calibri" w:hAnsi="Calibri" w:cs="MV Boli"/>
          <w:bCs/>
          <w:iCs/>
          <w:spacing w:val="-2"/>
          <w:sz w:val="21"/>
          <w:szCs w:val="21"/>
        </w:rPr>
        <w:t xml:space="preserve">der Wissenstransfer </w:t>
      </w:r>
      <w:r w:rsidR="003B7648">
        <w:rPr>
          <w:rFonts w:ascii="Calibri" w:hAnsi="Calibri" w:cs="MV Boli"/>
          <w:bCs/>
          <w:iCs/>
          <w:spacing w:val="-2"/>
          <w:sz w:val="21"/>
          <w:szCs w:val="21"/>
        </w:rPr>
        <w:t>während d</w:t>
      </w:r>
      <w:r w:rsidR="00F06A65">
        <w:rPr>
          <w:rFonts w:ascii="Calibri" w:hAnsi="Calibri" w:cs="MV Boli"/>
          <w:bCs/>
          <w:iCs/>
          <w:spacing w:val="-2"/>
          <w:sz w:val="21"/>
          <w:szCs w:val="21"/>
        </w:rPr>
        <w:t xml:space="preserve">er </w:t>
      </w:r>
      <w:r w:rsidR="0068146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Realisierung </w:t>
      </w:r>
      <w:r w:rsidR="00F06A65">
        <w:rPr>
          <w:rFonts w:ascii="Calibri" w:hAnsi="Calibri" w:cs="MV Boli"/>
          <w:bCs/>
          <w:iCs/>
          <w:spacing w:val="-2"/>
          <w:sz w:val="21"/>
          <w:szCs w:val="21"/>
        </w:rPr>
        <w:t>innovativer Neuentwicklungen sind wesentliche Vorteile, die sich aus dem All-in-One-Konzept von SLS ergeben</w:t>
      </w:r>
      <w:r w:rsidR="00681468" w:rsidRPr="00A97089">
        <w:rPr>
          <w:rFonts w:ascii="Calibri" w:hAnsi="Calibri" w:cs="MV Boli"/>
          <w:bCs/>
          <w:iCs/>
          <w:spacing w:val="-2"/>
          <w:sz w:val="21"/>
          <w:szCs w:val="21"/>
        </w:rPr>
        <w:t>.</w:t>
      </w:r>
    </w:p>
    <w:p w14:paraId="7B82A10B" w14:textId="7C786256" w:rsidR="00A50529" w:rsidRPr="00A97089" w:rsidRDefault="007C1633" w:rsidP="00173B19">
      <w:pPr>
        <w:spacing w:after="120" w:line="360" w:lineRule="auto"/>
        <w:ind w:left="0"/>
        <w:jc w:val="both"/>
        <w:rPr>
          <w:rFonts w:ascii="Calibri" w:hAnsi="Calibri" w:cs="MV Boli"/>
          <w:b/>
          <w:iCs/>
          <w:spacing w:val="-2"/>
          <w:sz w:val="21"/>
          <w:szCs w:val="21"/>
        </w:rPr>
      </w:pPr>
      <w:r w:rsidRPr="00A97089">
        <w:rPr>
          <w:rFonts w:ascii="Calibri" w:hAnsi="Calibri" w:cs="MV Boli"/>
          <w:b/>
          <w:iCs/>
          <w:spacing w:val="-2"/>
          <w:sz w:val="21"/>
          <w:szCs w:val="21"/>
        </w:rPr>
        <w:t>Produkt</w:t>
      </w:r>
      <w:r w:rsidR="00B00ABE">
        <w:rPr>
          <w:rFonts w:ascii="Calibri" w:hAnsi="Calibri" w:cs="MV Boli"/>
          <w:b/>
          <w:iCs/>
          <w:spacing w:val="-2"/>
          <w:sz w:val="21"/>
          <w:szCs w:val="21"/>
        </w:rPr>
        <w:t>e und Prozesse optimieren</w:t>
      </w:r>
    </w:p>
    <w:p w14:paraId="1A288BD4" w14:textId="18EC9C3F" w:rsidR="00611219" w:rsidRPr="00A97089" w:rsidRDefault="00B00ABE" w:rsidP="00173B19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>„</w:t>
      </w:r>
      <w:r w:rsidR="00850CC2" w:rsidRPr="00A97089">
        <w:rPr>
          <w:rFonts w:ascii="Calibri" w:hAnsi="Calibri" w:cs="MV Boli"/>
          <w:bCs/>
          <w:iCs/>
          <w:spacing w:val="-2"/>
          <w:sz w:val="21"/>
          <w:szCs w:val="21"/>
        </w:rPr>
        <w:t>I</w:t>
      </w:r>
      <w:r w:rsidR="007C163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n den frühen Stadien einer </w:t>
      </w:r>
      <w:r w:rsidR="00850CC2" w:rsidRPr="00A97089">
        <w:rPr>
          <w:rFonts w:ascii="Calibri" w:hAnsi="Calibri" w:cs="MV Boli"/>
          <w:bCs/>
          <w:iCs/>
          <w:spacing w:val="-2"/>
          <w:sz w:val="21"/>
          <w:szCs w:val="21"/>
        </w:rPr>
        <w:t>Profil</w:t>
      </w:r>
      <w:r w:rsidR="00484C5B" w:rsidRPr="00A97089">
        <w:rPr>
          <w:rFonts w:ascii="Calibri" w:hAnsi="Calibri" w:cs="MV Boli"/>
          <w:bCs/>
          <w:iCs/>
          <w:spacing w:val="-2"/>
          <w:sz w:val="21"/>
          <w:szCs w:val="21"/>
        </w:rPr>
        <w:t>entwicklung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“, sagt Jan Leibrock, „sind es primär</w:t>
      </w:r>
      <w:r w:rsidR="007C163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L</w:t>
      </w:r>
      <w:r w:rsidR="00850CC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eistungen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rund um die </w:t>
      </w:r>
      <w:r w:rsidR="00850CC2" w:rsidRPr="00A97089">
        <w:rPr>
          <w:rFonts w:ascii="Calibri" w:hAnsi="Calibri" w:cs="MV Boli"/>
          <w:bCs/>
          <w:iCs/>
          <w:spacing w:val="-2"/>
          <w:sz w:val="21"/>
          <w:szCs w:val="21"/>
        </w:rPr>
        <w:t>Werkstoff-Auswahl</w:t>
      </w:r>
      <w:r w:rsidR="00484C5B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,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die </w:t>
      </w:r>
      <w:r w:rsidR="00484C5B" w:rsidRPr="00A97089">
        <w:rPr>
          <w:rFonts w:ascii="Calibri" w:hAnsi="Calibri" w:cs="MV Boli"/>
          <w:bCs/>
          <w:iCs/>
          <w:spacing w:val="-2"/>
          <w:sz w:val="21"/>
          <w:szCs w:val="21"/>
        </w:rPr>
        <w:t>Konstruktion</w:t>
      </w:r>
      <w:r w:rsidR="00850CC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und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die </w:t>
      </w:r>
      <w:r w:rsidR="00850CC2" w:rsidRPr="00A97089">
        <w:rPr>
          <w:rFonts w:ascii="Calibri" w:hAnsi="Calibri" w:cs="MV Boli"/>
          <w:bCs/>
          <w:iCs/>
          <w:spacing w:val="-2"/>
          <w:sz w:val="21"/>
          <w:szCs w:val="21"/>
        </w:rPr>
        <w:t>technische Machbarkeit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, die gefragt sind.“</w:t>
      </w:r>
      <w:r w:rsidR="007C163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 xml:space="preserve">Hier kann SLS mit über 40 </w:t>
      </w:r>
      <w:r w:rsidR="00484C5B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Jahren Erfahrung </w:t>
      </w:r>
      <w:r w:rsidR="00D87AB8" w:rsidRPr="00A97089">
        <w:rPr>
          <w:rFonts w:ascii="Calibri" w:hAnsi="Calibri" w:cs="MV Boli"/>
          <w:bCs/>
          <w:iCs/>
          <w:spacing w:val="-2"/>
          <w:sz w:val="21"/>
          <w:szCs w:val="21"/>
        </w:rPr>
        <w:t>in den Bereichen</w:t>
      </w:r>
      <w:r w:rsidR="00484C5B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Extrusionstechnik </w:t>
      </w:r>
      <w:r w:rsidR="00D87AB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und Werkzeugbau </w:t>
      </w:r>
      <w:r w:rsidR="0003473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seine Kunden 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>sehr zielorientiert z</w:t>
      </w:r>
      <w:r w:rsidR="0003473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u 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 xml:space="preserve">Ergebnissen führen, die sowohl technisch als auch </w:t>
      </w:r>
      <w:r w:rsidR="00172A5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wirtschaftlich 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lastRenderedPageBreak/>
        <w:t>umsetzbar sind.</w:t>
      </w:r>
      <w:r w:rsidR="00172A5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 xml:space="preserve">Mitunter werden dabei auch </w:t>
      </w:r>
      <w:r w:rsidR="0003473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konstruktive </w:t>
      </w:r>
      <w:r w:rsidR="006B28D0" w:rsidRPr="00A97089">
        <w:rPr>
          <w:rFonts w:ascii="Calibri" w:hAnsi="Calibri" w:cs="MV Boli"/>
          <w:bCs/>
          <w:iCs/>
          <w:spacing w:val="-2"/>
          <w:sz w:val="21"/>
          <w:szCs w:val="21"/>
        </w:rPr>
        <w:t>Fehl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 xml:space="preserve">er frühzeitig verhindert oder unrealistische Erwartungen an einen Werkstoff berichtigt. </w:t>
      </w:r>
      <w:r w:rsidR="003B7648">
        <w:rPr>
          <w:rFonts w:ascii="Calibri" w:hAnsi="Calibri" w:cs="MV Boli"/>
          <w:bCs/>
          <w:iCs/>
          <w:spacing w:val="-2"/>
          <w:sz w:val="21"/>
          <w:szCs w:val="21"/>
        </w:rPr>
        <w:t>So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 xml:space="preserve"> kann SLS </w:t>
      </w:r>
      <w:r w:rsidR="00034738" w:rsidRPr="00A97089">
        <w:rPr>
          <w:rFonts w:ascii="Calibri" w:hAnsi="Calibri" w:cs="MV Boli"/>
          <w:bCs/>
          <w:iCs/>
          <w:spacing w:val="-2"/>
          <w:sz w:val="21"/>
          <w:szCs w:val="21"/>
        </w:rPr>
        <w:t>sicher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>stellen</w:t>
      </w:r>
      <w:r w:rsidR="0003473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, </w:t>
      </w:r>
      <w:r w:rsidR="006B28D0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dass </w:t>
      </w:r>
      <w:r w:rsidR="00172A5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jedes Projekt 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 xml:space="preserve">gut durchdacht an den Start geht und </w:t>
      </w:r>
      <w:r w:rsidR="003B7648">
        <w:rPr>
          <w:rFonts w:ascii="Calibri" w:hAnsi="Calibri" w:cs="MV Boli"/>
          <w:bCs/>
          <w:iCs/>
          <w:spacing w:val="-2"/>
          <w:sz w:val="21"/>
          <w:szCs w:val="21"/>
        </w:rPr>
        <w:t xml:space="preserve">von Beginn an 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 xml:space="preserve">beste </w:t>
      </w:r>
      <w:r w:rsidR="00034738" w:rsidRPr="00A97089">
        <w:rPr>
          <w:rFonts w:ascii="Calibri" w:hAnsi="Calibri" w:cs="MV Boli"/>
          <w:bCs/>
          <w:iCs/>
          <w:spacing w:val="-2"/>
          <w:sz w:val="21"/>
          <w:szCs w:val="21"/>
        </w:rPr>
        <w:t>Voraussetzung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>en</w:t>
      </w:r>
      <w:r w:rsidR="00034738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f</w:t>
      </w:r>
      <w:r w:rsidR="006B28D0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ür die Realisierung erfolgreicher </w:t>
      </w:r>
      <w:r w:rsidR="00034738" w:rsidRPr="00A97089">
        <w:rPr>
          <w:rFonts w:ascii="Calibri" w:hAnsi="Calibri" w:cs="MV Boli"/>
          <w:bCs/>
          <w:iCs/>
          <w:spacing w:val="-2"/>
          <w:sz w:val="21"/>
          <w:szCs w:val="21"/>
        </w:rPr>
        <w:t>Profill</w:t>
      </w:r>
      <w:r w:rsidR="006B28D0" w:rsidRPr="00A97089">
        <w:rPr>
          <w:rFonts w:ascii="Calibri" w:hAnsi="Calibri" w:cs="MV Boli"/>
          <w:bCs/>
          <w:iCs/>
          <w:spacing w:val="-2"/>
          <w:sz w:val="21"/>
          <w:szCs w:val="21"/>
        </w:rPr>
        <w:t>ösungen</w:t>
      </w:r>
      <w:r w:rsidR="00C15B3D">
        <w:rPr>
          <w:rFonts w:ascii="Calibri" w:hAnsi="Calibri" w:cs="MV Boli"/>
          <w:bCs/>
          <w:iCs/>
          <w:spacing w:val="-2"/>
          <w:sz w:val="21"/>
          <w:szCs w:val="21"/>
        </w:rPr>
        <w:t xml:space="preserve"> bestehen.</w:t>
      </w:r>
    </w:p>
    <w:p w14:paraId="4986E320" w14:textId="1A1D6C3F" w:rsidR="007244CD" w:rsidRPr="00A97089" w:rsidRDefault="00C15B3D" w:rsidP="00173B19">
      <w:pPr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>Dieser frühen</w:t>
      </w:r>
      <w:r w:rsidR="003374F4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Arbeit können </w:t>
      </w:r>
      <w:r w:rsidR="003374F4">
        <w:rPr>
          <w:rFonts w:ascii="Calibri" w:hAnsi="Calibri" w:cs="MV Boli"/>
          <w:bCs/>
          <w:iCs/>
          <w:spacing w:val="-2"/>
          <w:sz w:val="21"/>
          <w:szCs w:val="21"/>
        </w:rPr>
        <w:t xml:space="preserve">sich </w:t>
      </w:r>
      <w:r w:rsidR="003B40C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verschiedene </w:t>
      </w:r>
      <w:r w:rsidR="001E5BC4" w:rsidRPr="00A97089">
        <w:rPr>
          <w:rFonts w:ascii="Calibri" w:hAnsi="Calibri" w:cs="MV Boli"/>
          <w:bCs/>
          <w:iCs/>
          <w:spacing w:val="-2"/>
          <w:sz w:val="21"/>
          <w:szCs w:val="21"/>
        </w:rPr>
        <w:t>Pre-Production-L</w:t>
      </w:r>
      <w:r w:rsidR="003B40CF" w:rsidRPr="00A97089">
        <w:rPr>
          <w:rFonts w:ascii="Calibri" w:hAnsi="Calibri" w:cs="MV Boli"/>
          <w:bCs/>
          <w:iCs/>
          <w:spacing w:val="-2"/>
          <w:sz w:val="21"/>
          <w:szCs w:val="21"/>
        </w:rPr>
        <w:t>eistungen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3374F4">
        <w:rPr>
          <w:rFonts w:ascii="Calibri" w:hAnsi="Calibri" w:cs="MV Boli"/>
          <w:bCs/>
          <w:iCs/>
          <w:spacing w:val="-2"/>
          <w:sz w:val="21"/>
          <w:szCs w:val="21"/>
        </w:rPr>
        <w:t>anschließen</w:t>
      </w:r>
      <w:r w:rsidR="003B40C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, die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der Kunde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bedarfsorientiert in Anspruch nehmen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>kann.</w:t>
      </w:r>
      <w:r w:rsidR="003B40C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3374F4">
        <w:rPr>
          <w:rFonts w:ascii="Calibri" w:hAnsi="Calibri" w:cs="MV Boli"/>
          <w:bCs/>
          <w:iCs/>
          <w:spacing w:val="-2"/>
          <w:sz w:val="21"/>
          <w:szCs w:val="21"/>
        </w:rPr>
        <w:t xml:space="preserve">Von großer Bedeutung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erweist sich </w:t>
      </w:r>
      <w:r w:rsidR="003374F4">
        <w:rPr>
          <w:rFonts w:ascii="Calibri" w:hAnsi="Calibri" w:cs="MV Boli"/>
          <w:bCs/>
          <w:iCs/>
          <w:spacing w:val="-2"/>
          <w:sz w:val="21"/>
          <w:szCs w:val="21"/>
        </w:rPr>
        <w:t xml:space="preserve">hierbei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immer wieder </w:t>
      </w:r>
      <w:r w:rsidR="003374F4">
        <w:rPr>
          <w:rFonts w:ascii="Calibri" w:hAnsi="Calibri" w:cs="MV Boli"/>
          <w:bCs/>
          <w:iCs/>
          <w:spacing w:val="-2"/>
          <w:sz w:val="21"/>
          <w:szCs w:val="21"/>
        </w:rPr>
        <w:t>die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FE7AC2" w:rsidRPr="00A97089">
        <w:rPr>
          <w:rFonts w:ascii="Calibri" w:hAnsi="Calibri" w:cs="MV Boli"/>
          <w:bCs/>
          <w:iCs/>
          <w:spacing w:val="-2"/>
          <w:sz w:val="21"/>
          <w:szCs w:val="21"/>
        </w:rPr>
        <w:t>Konstruktionsb</w:t>
      </w:r>
      <w:r w:rsidR="003B40CF" w:rsidRPr="00A97089">
        <w:rPr>
          <w:rFonts w:ascii="Calibri" w:hAnsi="Calibri" w:cs="MV Boli"/>
          <w:bCs/>
          <w:iCs/>
          <w:spacing w:val="-2"/>
          <w:sz w:val="21"/>
          <w:szCs w:val="21"/>
        </w:rPr>
        <w:t>eratung</w:t>
      </w:r>
      <w:r w:rsidR="003374F4">
        <w:rPr>
          <w:rFonts w:ascii="Calibri" w:hAnsi="Calibri" w:cs="MV Boli"/>
          <w:bCs/>
          <w:iCs/>
          <w:spacing w:val="-2"/>
          <w:sz w:val="21"/>
          <w:szCs w:val="21"/>
        </w:rPr>
        <w:t xml:space="preserve"> von SLS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.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„Wir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machen die </w:t>
      </w:r>
      <w:r w:rsidR="00FE7AC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Ingenieure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unseres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Auftraggebers </w:t>
      </w:r>
      <w:r w:rsidR="007244C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nicht nur </w:t>
      </w:r>
      <w:r w:rsidR="00FE7AC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mit den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heutigen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Möglichkeiten </w:t>
      </w:r>
      <w:r w:rsidR="00FE7AC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der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modernen </w:t>
      </w:r>
      <w:r w:rsidR="00FE7AC2" w:rsidRPr="00A97089">
        <w:rPr>
          <w:rFonts w:ascii="Calibri" w:hAnsi="Calibri" w:cs="MV Boli"/>
          <w:bCs/>
          <w:iCs/>
          <w:spacing w:val="-2"/>
          <w:sz w:val="21"/>
          <w:szCs w:val="21"/>
        </w:rPr>
        <w:t>Extrusionstechnik vertraut</w:t>
      </w:r>
      <w:r w:rsidR="007244C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, sondern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unterstützen sie auch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bei der </w:t>
      </w:r>
      <w:r w:rsidR="007244CD" w:rsidRPr="00A97089">
        <w:rPr>
          <w:rFonts w:ascii="Calibri" w:hAnsi="Calibri" w:cs="MV Boli"/>
          <w:bCs/>
          <w:iCs/>
          <w:spacing w:val="-2"/>
          <w:sz w:val="21"/>
          <w:szCs w:val="21"/>
        </w:rPr>
        <w:t>Berechnung und Auslegung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 von Konstruktionen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“,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sagt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Jan Leibrock.</w:t>
      </w:r>
      <w:r w:rsidR="00964DCB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Im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Zuge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der </w:t>
      </w:r>
      <w:r w:rsidR="003B7648">
        <w:rPr>
          <w:rFonts w:ascii="Calibri" w:hAnsi="Calibri" w:cs="MV Boli"/>
          <w:bCs/>
          <w:iCs/>
          <w:spacing w:val="-2"/>
          <w:sz w:val="21"/>
          <w:szCs w:val="21"/>
        </w:rPr>
        <w:t>daran anknüpfenden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BC6FA5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Iterationsstufen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hat der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Kunde dann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Zugriff auf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weitere </w:t>
      </w:r>
      <w:r w:rsidR="00BC6FA5" w:rsidRPr="00A97089">
        <w:rPr>
          <w:rFonts w:ascii="Calibri" w:hAnsi="Calibri" w:cs="MV Boli"/>
          <w:bCs/>
          <w:iCs/>
          <w:spacing w:val="-2"/>
          <w:sz w:val="21"/>
          <w:szCs w:val="21"/>
        </w:rPr>
        <w:t>Service-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Leistungen, unter deren Einfluss</w:t>
      </w:r>
      <w:r w:rsidR="002902E9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das neue Profil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mehr und mehr zu seiner finalen Form findet</w:t>
      </w:r>
      <w:bookmarkStart w:id="1" w:name="_Hlk157502946"/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.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So kann er zum Beispiel erste Konzeptmodelle aus dem </w:t>
      </w:r>
      <w:r w:rsidR="00BC6FA5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3D-Printing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erhalten</w:t>
      </w:r>
      <w:r w:rsidR="00BC6FA5" w:rsidRPr="00A97089">
        <w:rPr>
          <w:rFonts w:ascii="Calibri" w:hAnsi="Calibri" w:cs="MV Boli"/>
          <w:bCs/>
          <w:iCs/>
          <w:spacing w:val="-2"/>
          <w:sz w:val="21"/>
          <w:szCs w:val="21"/>
        </w:rPr>
        <w:t>.</w:t>
      </w:r>
      <w:bookmarkEnd w:id="1"/>
      <w:r w:rsidR="00BC6FA5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bookmarkStart w:id="2" w:name="_Hlk112832433"/>
      <w:r w:rsidR="00327D0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„Je nach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Anforderungsprofil e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ines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Vorhabens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werden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im Laufe dieser Arbeiten bereits Erkenntnisse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gewonnen,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mit denen un</w:t>
      </w:r>
      <w:r w:rsidR="00327D0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ser 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hauseigener </w:t>
      </w:r>
      <w:r w:rsidR="00327D0D" w:rsidRPr="00A97089">
        <w:rPr>
          <w:rFonts w:ascii="Calibri" w:hAnsi="Calibri" w:cs="MV Boli"/>
          <w:bCs/>
          <w:iCs/>
          <w:spacing w:val="-2"/>
          <w:sz w:val="21"/>
          <w:szCs w:val="21"/>
        </w:rPr>
        <w:t>Werkzeugbau</w:t>
      </w:r>
      <w:r w:rsidR="00FA13F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arbeiten kann</w:t>
      </w:r>
      <w:r w:rsidR="006F160A" w:rsidRPr="00A97089">
        <w:rPr>
          <w:rFonts w:ascii="Calibri" w:hAnsi="Calibri" w:cs="MV Boli"/>
          <w:bCs/>
          <w:iCs/>
          <w:spacing w:val="-2"/>
          <w:sz w:val="21"/>
          <w:szCs w:val="21"/>
        </w:rPr>
        <w:t>.</w:t>
      </w:r>
      <w:r w:rsidR="00D8220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bookmarkEnd w:id="2"/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Das ist </w:t>
      </w:r>
      <w:r w:rsidR="006F160A" w:rsidRPr="00A97089">
        <w:rPr>
          <w:rFonts w:ascii="Calibri" w:hAnsi="Calibri" w:cs="MV Boli"/>
          <w:bCs/>
          <w:iCs/>
          <w:spacing w:val="-2"/>
          <w:sz w:val="21"/>
          <w:szCs w:val="21"/>
        </w:rPr>
        <w:t>von hoher Relevanz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, denn </w:t>
      </w:r>
      <w:r w:rsidR="006F160A" w:rsidRPr="00A97089">
        <w:rPr>
          <w:rFonts w:ascii="Calibri" w:hAnsi="Calibri" w:cs="MV Boli"/>
          <w:bCs/>
          <w:iCs/>
          <w:spacing w:val="-2"/>
          <w:sz w:val="21"/>
          <w:szCs w:val="21"/>
        </w:rPr>
        <w:t>d</w:t>
      </w:r>
      <w:r w:rsidR="00F53517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er Werkzeugbau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ist – </w:t>
      </w:r>
      <w:r w:rsidR="00F53517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nach der Konstruktion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 xml:space="preserve">– die </w:t>
      </w:r>
      <w:r w:rsidR="00F53517" w:rsidRPr="00A97089">
        <w:rPr>
          <w:rFonts w:ascii="Calibri" w:hAnsi="Calibri" w:cs="MV Boli"/>
          <w:bCs/>
          <w:iCs/>
          <w:spacing w:val="-2"/>
          <w:sz w:val="21"/>
          <w:szCs w:val="21"/>
        </w:rPr>
        <w:t>wichtigste Stufe de</w:t>
      </w:r>
      <w:r w:rsidR="003E7967" w:rsidRPr="00A97089">
        <w:rPr>
          <w:rFonts w:ascii="Calibri" w:hAnsi="Calibri" w:cs="MV Boli"/>
          <w:bCs/>
          <w:iCs/>
          <w:spacing w:val="-2"/>
          <w:sz w:val="21"/>
          <w:szCs w:val="21"/>
        </w:rPr>
        <w:t>s Gesamtprozesses</w:t>
      </w:r>
      <w:r w:rsidR="006F160A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“, </w:t>
      </w:r>
      <w:r w:rsidR="00B472B8">
        <w:rPr>
          <w:rFonts w:ascii="Calibri" w:hAnsi="Calibri" w:cs="MV Boli"/>
          <w:bCs/>
          <w:iCs/>
          <w:spacing w:val="-2"/>
          <w:sz w:val="21"/>
          <w:szCs w:val="21"/>
        </w:rPr>
        <w:t>betont</w:t>
      </w:r>
      <w:r w:rsidR="006F160A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Jan Leibrock.</w:t>
      </w:r>
      <w:bookmarkStart w:id="3" w:name="_GoBack"/>
      <w:bookmarkEnd w:id="3"/>
    </w:p>
    <w:p w14:paraId="3B03A43C" w14:textId="20D0A2C4" w:rsidR="007244CD" w:rsidRPr="00A97089" w:rsidRDefault="00A61F32" w:rsidP="00173B19">
      <w:pPr>
        <w:spacing w:after="120" w:line="360" w:lineRule="auto"/>
        <w:ind w:left="0"/>
        <w:jc w:val="both"/>
        <w:rPr>
          <w:rFonts w:ascii="Calibri" w:hAnsi="Calibri" w:cs="MV Boli"/>
          <w:b/>
          <w:iCs/>
          <w:spacing w:val="-2"/>
          <w:sz w:val="21"/>
          <w:szCs w:val="21"/>
        </w:rPr>
      </w:pPr>
      <w:r>
        <w:rPr>
          <w:rFonts w:ascii="Calibri" w:hAnsi="Calibri" w:cs="MV Boli"/>
          <w:b/>
          <w:iCs/>
          <w:spacing w:val="-2"/>
          <w:sz w:val="21"/>
          <w:szCs w:val="21"/>
        </w:rPr>
        <w:t>M</w:t>
      </w:r>
      <w:r w:rsidR="008951F3" w:rsidRPr="00A97089">
        <w:rPr>
          <w:rFonts w:ascii="Calibri" w:hAnsi="Calibri" w:cs="MV Boli"/>
          <w:b/>
          <w:iCs/>
          <w:spacing w:val="-2"/>
          <w:sz w:val="21"/>
          <w:szCs w:val="21"/>
        </w:rPr>
        <w:t>ontagefertig</w:t>
      </w:r>
      <w:r>
        <w:rPr>
          <w:rFonts w:ascii="Calibri" w:hAnsi="Calibri" w:cs="MV Boli"/>
          <w:b/>
          <w:iCs/>
          <w:spacing w:val="-2"/>
          <w:sz w:val="21"/>
          <w:szCs w:val="21"/>
        </w:rPr>
        <w:t xml:space="preserve"> und einsatzbereit</w:t>
      </w:r>
    </w:p>
    <w:p w14:paraId="2776C888" w14:textId="6123CEEC" w:rsidR="00D76DED" w:rsidRPr="00A97089" w:rsidRDefault="00F82F00" w:rsidP="00D76DED">
      <w:pPr>
        <w:tabs>
          <w:tab w:val="left" w:pos="3514"/>
        </w:tabs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>
        <w:rPr>
          <w:rFonts w:ascii="Calibri" w:hAnsi="Calibri" w:cs="MV Boli"/>
          <w:bCs/>
          <w:iCs/>
          <w:spacing w:val="-2"/>
          <w:sz w:val="21"/>
          <w:szCs w:val="21"/>
        </w:rPr>
        <w:t>E</w:t>
      </w:r>
      <w:r w:rsidR="000E5380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ine Reihe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von </w:t>
      </w:r>
      <w:r w:rsidR="002E234F" w:rsidRPr="00A97089">
        <w:rPr>
          <w:rFonts w:ascii="Calibri" w:hAnsi="Calibri" w:cs="MV Boli"/>
          <w:bCs/>
          <w:iCs/>
          <w:spacing w:val="-2"/>
          <w:sz w:val="21"/>
          <w:szCs w:val="21"/>
        </w:rPr>
        <w:t>Post-Production-</w:t>
      </w:r>
      <w:r w:rsidR="000E5380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Leistungen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steht dem Kunden schließlich nach der </w:t>
      </w:r>
      <w:r w:rsidR="003B7648">
        <w:rPr>
          <w:rFonts w:ascii="Calibri" w:hAnsi="Calibri" w:cs="MV Boli"/>
          <w:bCs/>
          <w:iCs/>
          <w:spacing w:val="-2"/>
          <w:sz w:val="21"/>
          <w:szCs w:val="21"/>
        </w:rPr>
        <w:t xml:space="preserve">Extrusion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zur Verfügung. Dreh- und Angelpunkt sind hier Kompetenzen</w:t>
      </w:r>
      <w:r w:rsidR="000E5380" w:rsidRPr="00A97089">
        <w:rPr>
          <w:rFonts w:ascii="Calibri" w:hAnsi="Calibri" w:cs="MV Boli"/>
          <w:bCs/>
          <w:iCs/>
          <w:spacing w:val="-2"/>
          <w:sz w:val="21"/>
          <w:szCs w:val="21"/>
        </w:rPr>
        <w:t>, mit denen der Auftraggeber seine eigene Wertschöpfung entlasten kann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– also etwa 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 xml:space="preserve">die Konfektionierung,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die 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 xml:space="preserve">Individualisierung und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die 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 xml:space="preserve">Anarbeitung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der Profile. Eigens hierfür hat SLS in den letzten Jahren </w:t>
      </w:r>
      <w:r w:rsidR="000E5380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umfangreiche Investitionen in Gebäude und Maschinen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vorgenommen, so dass das Unternehmen alle </w:t>
      </w:r>
      <w:r w:rsidR="000E5380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Profile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nun </w:t>
      </w:r>
      <w:r w:rsidR="000E5380" w:rsidRPr="00A97089">
        <w:rPr>
          <w:rFonts w:ascii="Calibri" w:hAnsi="Calibri" w:cs="MV Boli"/>
          <w:bCs/>
          <w:iCs/>
          <w:spacing w:val="-2"/>
          <w:sz w:val="21"/>
          <w:szCs w:val="21"/>
        </w:rPr>
        <w:t>einsatz- oder montagefertig aus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liefern kann.</w:t>
      </w:r>
      <w:r w:rsidR="000E5380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Für das präzise 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>Ablän</w:t>
      </w:r>
      <w:r w:rsidR="004D55A2" w:rsidRPr="00A97089">
        <w:rPr>
          <w:rFonts w:ascii="Calibri" w:hAnsi="Calibri" w:cs="MV Boli"/>
          <w:bCs/>
          <w:iCs/>
          <w:spacing w:val="-2"/>
          <w:sz w:val="21"/>
          <w:szCs w:val="21"/>
        </w:rPr>
        <w:t>g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en der Kunststoffprofile sind inzwischen drei Genauigkeitssägen </w:t>
      </w:r>
      <w:r w:rsidR="000E5380" w:rsidRPr="00A97089">
        <w:rPr>
          <w:rFonts w:ascii="Calibri" w:hAnsi="Calibri" w:cs="MV Boli"/>
          <w:bCs/>
          <w:iCs/>
          <w:spacing w:val="-2"/>
          <w:sz w:val="21"/>
          <w:szCs w:val="21"/>
        </w:rPr>
        <w:t>am Werk</w:t>
      </w:r>
      <w:r w:rsidR="003B7648">
        <w:rPr>
          <w:rFonts w:ascii="Calibri" w:hAnsi="Calibri" w:cs="MV Boli"/>
          <w:bCs/>
          <w:iCs/>
          <w:spacing w:val="-2"/>
          <w:sz w:val="21"/>
          <w:szCs w:val="21"/>
        </w:rPr>
        <w:t>,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an v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ier Einrollstationen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werden 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>Alu-Kunststoff- oder Kunststoff-Alu</w:t>
      </w:r>
      <w:r w:rsidR="004D55A2" w:rsidRPr="00A97089">
        <w:rPr>
          <w:rFonts w:ascii="Calibri" w:hAnsi="Calibri" w:cs="MV Boli"/>
          <w:bCs/>
          <w:iCs/>
          <w:spacing w:val="-2"/>
          <w:sz w:val="21"/>
          <w:szCs w:val="21"/>
        </w:rPr>
        <w:t>-Verbunde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realisiert und 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>mechanische Bearbeitung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en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wie das 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>Bohren, Stanzen, Fräsen und Loch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en kann SLS inzwischen 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>so präzise ausführen, dass kein weitere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s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 xml:space="preserve"> Nachbearbeit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en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 xml:space="preserve"> beim Kunden mehr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erforderlich </w:t>
      </w:r>
      <w:r w:rsidRPr="00F82F00">
        <w:rPr>
          <w:rFonts w:ascii="Calibri" w:hAnsi="Calibri" w:cs="MV Boli"/>
          <w:bCs/>
          <w:iCs/>
          <w:spacing w:val="-2"/>
          <w:sz w:val="21"/>
          <w:szCs w:val="21"/>
        </w:rPr>
        <w:t xml:space="preserve">ist.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Jan Leibrock erläutert hierzu: 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>„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H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>ochgenau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>e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s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Zuschneiden der 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Profile </w:t>
      </w:r>
      <w:r w:rsidR="00243E9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hat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vor allem für 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unsere Kunden in der Bau- und 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>Elektro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>b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ranche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große Bedeutung und d</w:t>
      </w:r>
      <w:r w:rsidR="00243E9D" w:rsidRPr="00A97089">
        <w:rPr>
          <w:rFonts w:ascii="Calibri" w:hAnsi="Calibri" w:cs="MV Boli"/>
          <w:bCs/>
          <w:iCs/>
          <w:spacing w:val="-2"/>
          <w:sz w:val="21"/>
          <w:szCs w:val="21"/>
        </w:rPr>
        <w:t>as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>Einroll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en </w:t>
      </w:r>
      <w:r w:rsidR="00243E9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verwenden wir 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für die Herstellung von </w:t>
      </w:r>
      <w:r w:rsidR="00B71D8F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Abdeckungen und 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>Bodenschwellen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.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>“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So </w:t>
      </w:r>
      <w:r w:rsidR="00E51019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entstehen </w:t>
      </w:r>
      <w:r w:rsidR="005332B5" w:rsidRPr="00A97089">
        <w:rPr>
          <w:rFonts w:ascii="Calibri" w:hAnsi="Calibri" w:cs="MV Boli"/>
          <w:bCs/>
          <w:iCs/>
          <w:spacing w:val="-2"/>
          <w:sz w:val="21"/>
          <w:szCs w:val="21"/>
        </w:rPr>
        <w:t>etwa</w:t>
      </w:r>
      <w:r w:rsidR="00243E9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montagefertige </w:t>
      </w:r>
      <w:r w:rsidR="005332B5" w:rsidRPr="00A97089">
        <w:rPr>
          <w:rFonts w:ascii="Calibri" w:hAnsi="Calibri" w:cs="MV Boli"/>
          <w:bCs/>
          <w:iCs/>
          <w:spacing w:val="-2"/>
          <w:sz w:val="21"/>
          <w:szCs w:val="21"/>
        </w:rPr>
        <w:t>K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omponenten für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>Caravan-</w:t>
      </w:r>
      <w:r w:rsidR="00D76DED" w:rsidRPr="00A97089">
        <w:rPr>
          <w:rFonts w:ascii="Calibri" w:hAnsi="Calibri" w:cs="MV Boli"/>
          <w:bCs/>
          <w:iCs/>
          <w:spacing w:val="-2"/>
          <w:sz w:val="21"/>
          <w:szCs w:val="21"/>
        </w:rPr>
        <w:t>Fensterrahmen</w:t>
      </w:r>
      <w:r w:rsidR="006F160A" w:rsidRPr="00A97089">
        <w:rPr>
          <w:rFonts w:ascii="Calibri" w:hAnsi="Calibri" w:cs="MV Boli"/>
          <w:bCs/>
          <w:iCs/>
          <w:spacing w:val="-2"/>
          <w:sz w:val="21"/>
          <w:szCs w:val="21"/>
        </w:rPr>
        <w:t>, Aluminiumeinsätze für Hebeschiebetüren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 oder</w:t>
      </w:r>
      <w:r w:rsidR="006F160A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entwässerungstechnisch </w:t>
      </w:r>
      <w:r>
        <w:rPr>
          <w:rFonts w:ascii="Calibri" w:hAnsi="Calibri" w:cs="MV Boli"/>
          <w:bCs/>
          <w:iCs/>
          <w:spacing w:val="-2"/>
          <w:sz w:val="21"/>
          <w:szCs w:val="21"/>
        </w:rPr>
        <w:t xml:space="preserve">optimierte </w:t>
      </w:r>
      <w:r w:rsidR="006F160A" w:rsidRPr="00A97089">
        <w:rPr>
          <w:rFonts w:ascii="Calibri" w:hAnsi="Calibri" w:cs="MV Boli"/>
          <w:bCs/>
          <w:iCs/>
          <w:spacing w:val="-2"/>
          <w:sz w:val="21"/>
          <w:szCs w:val="21"/>
        </w:rPr>
        <w:t>Haustürschwellen.</w:t>
      </w:r>
    </w:p>
    <w:p w14:paraId="535EF215" w14:textId="2C745BB7" w:rsidR="002E6993" w:rsidRPr="00A97089" w:rsidRDefault="003602A5" w:rsidP="002E6993">
      <w:pPr>
        <w:tabs>
          <w:tab w:val="left" w:pos="3514"/>
        </w:tabs>
        <w:spacing w:after="120" w:line="360" w:lineRule="auto"/>
        <w:ind w:left="0"/>
        <w:jc w:val="both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>Post-Production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 xml:space="preserve"> heißt für S</w:t>
      </w:r>
      <w:r w:rsidR="00294BEA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LS 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außerdem 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>das</w:t>
      </w: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>Vorhalt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>en</w:t>
      </w: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von Lagerkapazitäten, das kundenspezifische Kennzeichnen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, die 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>Konfiguration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>montage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>fertiger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Kits </w:t>
      </w:r>
      <w:r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sowie 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>das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abhol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>fertige</w:t>
      </w:r>
      <w:r w:rsidR="00E250F0" w:rsidRPr="00A97089">
        <w:rPr>
          <w:rFonts w:ascii="Calibri" w:hAnsi="Calibri" w:cs="MV Boli"/>
          <w:bCs/>
          <w:iCs/>
          <w:spacing w:val="-2"/>
          <w:sz w:val="21"/>
          <w:szCs w:val="21"/>
        </w:rPr>
        <w:t>,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verkaufsgerechte Verpacken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 xml:space="preserve"> der Profile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>. „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>Wo immer m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>öglich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>,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setzen wir 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>alle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>Kundenw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>ünsche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um – 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 xml:space="preserve">auch 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wenn 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die 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>Zusammenstellung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von 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>Just-in-Time-Pakete</w:t>
      </w:r>
      <w:r w:rsidR="00215DAB" w:rsidRPr="00A97089">
        <w:rPr>
          <w:rFonts w:ascii="Calibri" w:hAnsi="Calibri" w:cs="MV Boli"/>
          <w:bCs/>
          <w:iCs/>
          <w:spacing w:val="-2"/>
          <w:sz w:val="21"/>
          <w:szCs w:val="21"/>
        </w:rPr>
        <w:t>n</w:t>
      </w:r>
      <w:r w:rsidR="00D63E3C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oder </w:t>
      </w:r>
      <w:r w:rsidR="00C20179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die Umsetzung 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>spezieller L</w:t>
      </w:r>
      <w:r w:rsidR="00C20179" w:rsidRPr="00A97089">
        <w:rPr>
          <w:rFonts w:ascii="Calibri" w:hAnsi="Calibri" w:cs="MV Boli"/>
          <w:bCs/>
          <w:iCs/>
          <w:spacing w:val="-2"/>
          <w:sz w:val="21"/>
          <w:szCs w:val="21"/>
        </w:rPr>
        <w:t>ogi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>sti</w:t>
      </w:r>
      <w:r w:rsidR="00414F02" w:rsidRPr="00A97089">
        <w:rPr>
          <w:rFonts w:ascii="Calibri" w:hAnsi="Calibri" w:cs="MV Boli"/>
          <w:bCs/>
          <w:iCs/>
          <w:spacing w:val="-2"/>
          <w:sz w:val="21"/>
          <w:szCs w:val="21"/>
        </w:rPr>
        <w:t>kanforderungen</w:t>
      </w:r>
      <w:r w:rsidR="00E152B9">
        <w:rPr>
          <w:rFonts w:ascii="Calibri" w:hAnsi="Calibri" w:cs="MV Boli"/>
          <w:bCs/>
          <w:iCs/>
          <w:spacing w:val="-2"/>
          <w:sz w:val="21"/>
          <w:szCs w:val="21"/>
        </w:rPr>
        <w:t xml:space="preserve"> gewünscht wird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“, </w:t>
      </w:r>
      <w:r w:rsidR="00C20179" w:rsidRPr="00A97089">
        <w:rPr>
          <w:rFonts w:ascii="Calibri" w:hAnsi="Calibri" w:cs="MV Boli"/>
          <w:bCs/>
          <w:iCs/>
          <w:spacing w:val="-2"/>
          <w:sz w:val="21"/>
          <w:szCs w:val="21"/>
        </w:rPr>
        <w:t>sagt</w:t>
      </w:r>
      <w:r w:rsidR="002E6993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Jan Leibrock.</w:t>
      </w:r>
      <w:r w:rsidR="00C84BBA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C84BBA" w:rsidRPr="00C84BBA">
        <w:rPr>
          <w:rFonts w:ascii="Calibri" w:hAnsi="Calibri" w:cs="MV Boli"/>
          <w:bCs/>
          <w:i/>
          <w:spacing w:val="-2"/>
          <w:sz w:val="21"/>
          <w:szCs w:val="21"/>
        </w:rPr>
        <w:t>ms</w:t>
      </w:r>
    </w:p>
    <w:bookmarkEnd w:id="0"/>
    <w:p w14:paraId="4682A0D9" w14:textId="6DCD7770" w:rsidR="002868FB" w:rsidRPr="00A97089" w:rsidRDefault="00E520E7" w:rsidP="002868FB">
      <w:pPr>
        <w:spacing w:after="120" w:line="360" w:lineRule="auto"/>
        <w:ind w:left="0"/>
        <w:jc w:val="both"/>
        <w:rPr>
          <w:rFonts w:ascii="Calibri" w:hAnsi="Calibri" w:cs="MV Boli"/>
          <w:bCs/>
          <w:i/>
          <w:spacing w:val="0"/>
          <w:sz w:val="16"/>
          <w:szCs w:val="16"/>
        </w:rPr>
      </w:pPr>
      <w:r w:rsidRPr="00A97089">
        <w:rPr>
          <w:rFonts w:ascii="Calibri" w:hAnsi="Calibri" w:cs="MV Boli"/>
          <w:bCs/>
          <w:i/>
          <w:spacing w:val="0"/>
          <w:sz w:val="16"/>
          <w:szCs w:val="16"/>
        </w:rPr>
        <w:lastRenderedPageBreak/>
        <w:t>7</w:t>
      </w:r>
      <w:r w:rsidR="00CF31EB">
        <w:rPr>
          <w:rFonts w:ascii="Calibri" w:hAnsi="Calibri" w:cs="MV Boli"/>
          <w:bCs/>
          <w:i/>
          <w:spacing w:val="0"/>
          <w:sz w:val="16"/>
          <w:szCs w:val="16"/>
        </w:rPr>
        <w:t>38</w:t>
      </w:r>
      <w:r w:rsidR="00E250F0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 </w:t>
      </w:r>
      <w:r w:rsidR="002868FB" w:rsidRPr="00A97089">
        <w:rPr>
          <w:rFonts w:ascii="Calibri" w:hAnsi="Calibri" w:cs="MV Boli"/>
          <w:bCs/>
          <w:i/>
          <w:spacing w:val="0"/>
          <w:sz w:val="16"/>
          <w:szCs w:val="16"/>
        </w:rPr>
        <w:t>Wörter / 5.</w:t>
      </w:r>
      <w:r w:rsidR="00934292">
        <w:rPr>
          <w:rFonts w:ascii="Calibri" w:hAnsi="Calibri" w:cs="MV Boli"/>
          <w:bCs/>
          <w:i/>
          <w:spacing w:val="0"/>
          <w:sz w:val="16"/>
          <w:szCs w:val="16"/>
        </w:rPr>
        <w:t>9</w:t>
      </w:r>
      <w:r w:rsidR="00CF31EB">
        <w:rPr>
          <w:rFonts w:ascii="Calibri" w:hAnsi="Calibri" w:cs="MV Boli"/>
          <w:bCs/>
          <w:i/>
          <w:spacing w:val="0"/>
          <w:sz w:val="16"/>
          <w:szCs w:val="16"/>
        </w:rPr>
        <w:t>0</w:t>
      </w:r>
      <w:r w:rsidR="0049106D">
        <w:rPr>
          <w:rFonts w:ascii="Calibri" w:hAnsi="Calibri" w:cs="MV Boli"/>
          <w:bCs/>
          <w:i/>
          <w:spacing w:val="0"/>
          <w:sz w:val="16"/>
          <w:szCs w:val="16"/>
        </w:rPr>
        <w:t>7</w:t>
      </w:r>
      <w:r w:rsidR="002868FB" w:rsidRPr="00A97089">
        <w:rPr>
          <w:rFonts w:ascii="Calibri" w:hAnsi="Calibri" w:cs="MV Boli"/>
          <w:bCs/>
          <w:i/>
          <w:spacing w:val="0"/>
          <w:sz w:val="16"/>
          <w:szCs w:val="16"/>
        </w:rPr>
        <w:t xml:space="preserve"> Zeichen (inklusive Leerzeichen)</w:t>
      </w:r>
      <w:r w:rsidR="00667851" w:rsidRPr="00A97089">
        <w:rPr>
          <w:rFonts w:ascii="Calibri" w:hAnsi="Calibri"/>
          <w:i/>
          <w:sz w:val="16"/>
        </w:rPr>
        <w:t xml:space="preserve"> </w:t>
      </w:r>
      <w:r w:rsidR="00667851" w:rsidRPr="00A97089">
        <w:rPr>
          <w:rFonts w:ascii="Calibri" w:hAnsi="Calibri"/>
          <w:i/>
          <w:sz w:val="16"/>
        </w:rPr>
        <w:tab/>
      </w:r>
      <w:r w:rsidR="00667851" w:rsidRPr="00A97089">
        <w:rPr>
          <w:rFonts w:ascii="Calibri" w:hAnsi="Calibri"/>
          <w:i/>
          <w:sz w:val="16"/>
        </w:rPr>
        <w:tab/>
        <w:t xml:space="preserve">                </w:t>
      </w:r>
      <w:r w:rsidR="00CB247F" w:rsidRPr="00A97089">
        <w:rPr>
          <w:rFonts w:ascii="Calibri" w:hAnsi="Calibri"/>
          <w:i/>
          <w:sz w:val="16"/>
        </w:rPr>
        <w:t xml:space="preserve">  </w:t>
      </w:r>
      <w:r w:rsidR="00667851" w:rsidRPr="00A97089">
        <w:rPr>
          <w:rFonts w:ascii="Calibri" w:hAnsi="Calibri"/>
          <w:i/>
          <w:sz w:val="16"/>
        </w:rPr>
        <w:t xml:space="preserve">   </w:t>
      </w:r>
      <w:r w:rsidR="00667851" w:rsidRPr="00A97089">
        <w:rPr>
          <w:rFonts w:ascii="Calibri" w:hAnsi="Calibri" w:cs="MV Boli"/>
          <w:bCs/>
          <w:i/>
          <w:spacing w:val="0"/>
          <w:sz w:val="16"/>
          <w:szCs w:val="16"/>
        </w:rPr>
        <w:t>Autor: Manfred Stiller, Freier Fachjournalist, Darmstadt</w:t>
      </w:r>
    </w:p>
    <w:p w14:paraId="0FA04B95" w14:textId="77777777" w:rsidR="00667851" w:rsidRPr="00A97089" w:rsidRDefault="00667851" w:rsidP="00667851">
      <w:pPr>
        <w:spacing w:line="360" w:lineRule="auto"/>
        <w:ind w:left="0" w:right="-143"/>
        <w:jc w:val="both"/>
        <w:rPr>
          <w:rFonts w:ascii="Calibri" w:hAnsi="Calibri"/>
          <w:b/>
          <w:spacing w:val="-2"/>
          <w:sz w:val="21"/>
          <w:szCs w:val="21"/>
        </w:rPr>
      </w:pPr>
      <w:r w:rsidRPr="00A97089">
        <w:rPr>
          <w:rFonts w:ascii="Calibri" w:hAnsi="Calibri"/>
          <w:b/>
          <w:i/>
          <w:spacing w:val="-2"/>
          <w:sz w:val="21"/>
          <w:szCs w:val="21"/>
        </w:rPr>
        <w:t xml:space="preserve">Hinweis für Redakteure: </w:t>
      </w:r>
      <w:r w:rsidRPr="00A97089">
        <w:rPr>
          <w:rFonts w:ascii="Calibri" w:hAnsi="Calibri"/>
          <w:b/>
          <w:spacing w:val="-2"/>
          <w:sz w:val="21"/>
          <w:szCs w:val="21"/>
        </w:rPr>
        <w:t xml:space="preserve">Text und Bilder stehen Ihnen unter </w:t>
      </w:r>
      <w:r w:rsidRPr="00A97089">
        <w:rPr>
          <w:rFonts w:ascii="Calibri" w:hAnsi="Calibri"/>
          <w:b/>
          <w:spacing w:val="-2"/>
          <w:sz w:val="21"/>
          <w:szCs w:val="21"/>
          <w:u w:val="single"/>
        </w:rPr>
        <w:t>www.pr-box.de</w:t>
      </w:r>
      <w:r w:rsidRPr="00A97089">
        <w:rPr>
          <w:rFonts w:ascii="Calibri" w:hAnsi="Calibri"/>
          <w:b/>
          <w:spacing w:val="-2"/>
          <w:sz w:val="21"/>
          <w:szCs w:val="21"/>
        </w:rPr>
        <w:t xml:space="preserve"> zur Verfügung!</w:t>
      </w:r>
    </w:p>
    <w:p w14:paraId="13805D50" w14:textId="77777777" w:rsidR="00667851" w:rsidRPr="00A97089" w:rsidRDefault="00667851" w:rsidP="00667851">
      <w:pPr>
        <w:spacing w:line="360" w:lineRule="auto"/>
        <w:ind w:left="0" w:right="-143"/>
        <w:jc w:val="both"/>
        <w:rPr>
          <w:rFonts w:ascii="Calibri" w:hAnsi="Calibri"/>
          <w:b/>
          <w:spacing w:val="-2"/>
          <w:sz w:val="16"/>
          <w:szCs w:val="16"/>
        </w:rPr>
      </w:pPr>
    </w:p>
    <w:p w14:paraId="3E8872CC" w14:textId="2A8F568C" w:rsidR="00667851" w:rsidRPr="00A97089" w:rsidRDefault="00667851" w:rsidP="00EB4C46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u w:val="single"/>
        </w:rPr>
      </w:pPr>
      <w:bookmarkStart w:id="4" w:name="_Hlk54105845"/>
      <w:r w:rsidRPr="00A97089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817E00">
        <w:rPr>
          <w:rFonts w:ascii="Calibri" w:hAnsi="Calibri"/>
          <w:i/>
          <w:spacing w:val="-2"/>
          <w:sz w:val="21"/>
          <w:szCs w:val="21"/>
          <w:u w:val="single"/>
        </w:rPr>
        <w:t>5</w:t>
      </w:r>
      <w:r w:rsidRPr="00A97089">
        <w:rPr>
          <w:rFonts w:ascii="Calibri" w:hAnsi="Calibri"/>
          <w:i/>
          <w:spacing w:val="-2"/>
          <w:sz w:val="21"/>
          <w:szCs w:val="21"/>
          <w:u w:val="single"/>
        </w:rPr>
        <w:t xml:space="preserve"> Motive)</w:t>
      </w:r>
    </w:p>
    <w:p w14:paraId="41FDF2B5" w14:textId="273DF93C" w:rsidR="004F2411" w:rsidRPr="00A97089" w:rsidRDefault="00667851" w:rsidP="00B65684">
      <w:pPr>
        <w:spacing w:after="120"/>
        <w:ind w:left="0" w:right="-142"/>
        <w:rPr>
          <w:rFonts w:ascii="Calibri" w:hAnsi="Calibri"/>
          <w:spacing w:val="-2"/>
          <w:sz w:val="21"/>
          <w:szCs w:val="21"/>
        </w:rPr>
      </w:pPr>
      <w:r w:rsidRPr="00A97089">
        <w:rPr>
          <w:rFonts w:ascii="Calibri" w:hAnsi="Calibri"/>
          <w:i/>
          <w:spacing w:val="-2"/>
          <w:sz w:val="21"/>
          <w:szCs w:val="21"/>
        </w:rPr>
        <w:t>Bild 1:</w:t>
      </w:r>
      <w:r w:rsidRPr="00A97089">
        <w:rPr>
          <w:rFonts w:ascii="Calibri" w:hAnsi="Calibri"/>
          <w:spacing w:val="-2"/>
          <w:sz w:val="21"/>
          <w:szCs w:val="21"/>
        </w:rPr>
        <w:t xml:space="preserve"> </w:t>
      </w:r>
      <w:bookmarkStart w:id="5" w:name="_Hlk54170247"/>
      <w:r w:rsidR="00876894">
        <w:rPr>
          <w:rFonts w:ascii="Calibri" w:hAnsi="Calibri"/>
          <w:spacing w:val="-2"/>
          <w:sz w:val="21"/>
          <w:szCs w:val="21"/>
        </w:rPr>
        <w:t>D</w:t>
      </w:r>
      <w:r w:rsidR="00876894" w:rsidRPr="00876894">
        <w:rPr>
          <w:rFonts w:ascii="Calibri" w:hAnsi="Calibri"/>
          <w:bCs/>
          <w:iCs/>
          <w:spacing w:val="-2"/>
          <w:sz w:val="21"/>
          <w:szCs w:val="21"/>
        </w:rPr>
        <w:t xml:space="preserve">as 3D-Printing von Konzeptmodellen </w:t>
      </w:r>
      <w:r w:rsidR="00876894">
        <w:rPr>
          <w:rFonts w:ascii="Calibri" w:hAnsi="Calibri"/>
          <w:bCs/>
          <w:iCs/>
          <w:spacing w:val="-2"/>
          <w:sz w:val="21"/>
          <w:szCs w:val="21"/>
        </w:rPr>
        <w:t xml:space="preserve">gehört zu den </w:t>
      </w:r>
      <w:r w:rsidR="004F2411" w:rsidRPr="00A97089">
        <w:rPr>
          <w:rFonts w:ascii="Calibri" w:hAnsi="Calibri"/>
          <w:bCs/>
          <w:iCs/>
          <w:spacing w:val="-2"/>
          <w:sz w:val="21"/>
          <w:szCs w:val="21"/>
        </w:rPr>
        <w:t>Entwicklungs</w:t>
      </w:r>
      <w:r w:rsidR="00876894">
        <w:rPr>
          <w:rFonts w:ascii="Calibri" w:hAnsi="Calibri"/>
          <w:bCs/>
          <w:iCs/>
          <w:spacing w:val="-2"/>
          <w:sz w:val="21"/>
          <w:szCs w:val="21"/>
        </w:rPr>
        <w:t>-Dienst</w:t>
      </w:r>
      <w:r w:rsidR="004F2411" w:rsidRPr="00A97089">
        <w:rPr>
          <w:rFonts w:ascii="Calibri" w:hAnsi="Calibri"/>
          <w:bCs/>
          <w:iCs/>
          <w:spacing w:val="-2"/>
          <w:sz w:val="21"/>
          <w:szCs w:val="21"/>
        </w:rPr>
        <w:t>leistungen, die Profilhersteller SLS seine</w:t>
      </w:r>
      <w:r w:rsidR="0077043E" w:rsidRPr="00A97089">
        <w:rPr>
          <w:rFonts w:ascii="Calibri" w:hAnsi="Calibri"/>
          <w:bCs/>
          <w:iCs/>
          <w:spacing w:val="-2"/>
          <w:sz w:val="21"/>
          <w:szCs w:val="21"/>
        </w:rPr>
        <w:t>n</w:t>
      </w:r>
      <w:r w:rsidR="004F2411" w:rsidRPr="00A97089">
        <w:rPr>
          <w:rFonts w:ascii="Calibri" w:hAnsi="Calibri"/>
          <w:bCs/>
          <w:iCs/>
          <w:spacing w:val="-2"/>
          <w:sz w:val="21"/>
          <w:szCs w:val="21"/>
        </w:rPr>
        <w:t xml:space="preserve"> Kunden </w:t>
      </w:r>
      <w:r w:rsidR="00876894" w:rsidRPr="00876894">
        <w:rPr>
          <w:rFonts w:ascii="Calibri" w:hAnsi="Calibri"/>
          <w:bCs/>
          <w:iCs/>
          <w:spacing w:val="-2"/>
          <w:sz w:val="21"/>
          <w:szCs w:val="21"/>
        </w:rPr>
        <w:t xml:space="preserve">im Rahmen seiner All-in-One-Philosophie </w:t>
      </w:r>
      <w:r w:rsidR="004F2411" w:rsidRPr="00A97089">
        <w:rPr>
          <w:rFonts w:ascii="Calibri" w:hAnsi="Calibri"/>
          <w:bCs/>
          <w:iCs/>
          <w:spacing w:val="-2"/>
          <w:sz w:val="21"/>
          <w:szCs w:val="21"/>
        </w:rPr>
        <w:t>bietet.</w:t>
      </w:r>
    </w:p>
    <w:p w14:paraId="42A90483" w14:textId="28D38122" w:rsidR="004F2411" w:rsidRPr="00A97089" w:rsidRDefault="004F2411" w:rsidP="00B65684">
      <w:pPr>
        <w:spacing w:after="120"/>
        <w:ind w:left="0" w:right="-142"/>
        <w:rPr>
          <w:rFonts w:ascii="Calibri" w:hAnsi="Calibri"/>
          <w:i/>
          <w:iCs/>
          <w:spacing w:val="-2"/>
          <w:sz w:val="21"/>
          <w:szCs w:val="21"/>
        </w:rPr>
      </w:pPr>
      <w:r w:rsidRPr="00A97089">
        <w:rPr>
          <w:rFonts w:ascii="Calibri" w:hAnsi="Calibri"/>
          <w:i/>
          <w:iCs/>
          <w:spacing w:val="-2"/>
          <w:sz w:val="21"/>
          <w:szCs w:val="21"/>
        </w:rPr>
        <w:t xml:space="preserve">Bild 2: </w:t>
      </w:r>
      <w:r w:rsidR="005F5D6E" w:rsidRPr="00A97089">
        <w:rPr>
          <w:rFonts w:ascii="Calibri" w:hAnsi="Calibri"/>
          <w:spacing w:val="-2"/>
          <w:sz w:val="21"/>
          <w:szCs w:val="21"/>
        </w:rPr>
        <w:t xml:space="preserve">Die Realisierung von </w:t>
      </w:r>
      <w:r w:rsidR="00876894">
        <w:rPr>
          <w:rFonts w:ascii="Calibri" w:hAnsi="Calibri"/>
          <w:spacing w:val="-2"/>
          <w:sz w:val="21"/>
          <w:szCs w:val="21"/>
        </w:rPr>
        <w:t xml:space="preserve">komplexen Haupt- und Nebenprofilen </w:t>
      </w:r>
      <w:r w:rsidR="005F5D6E" w:rsidRPr="00A97089">
        <w:rPr>
          <w:rFonts w:ascii="Calibri" w:hAnsi="Calibri"/>
          <w:bCs/>
          <w:spacing w:val="-2"/>
          <w:sz w:val="21"/>
          <w:szCs w:val="21"/>
        </w:rPr>
        <w:t>für d</w:t>
      </w:r>
      <w:r w:rsidR="00876894">
        <w:rPr>
          <w:rFonts w:ascii="Calibri" w:hAnsi="Calibri"/>
          <w:bCs/>
          <w:spacing w:val="-2"/>
          <w:sz w:val="21"/>
          <w:szCs w:val="21"/>
        </w:rPr>
        <w:t xml:space="preserve">en Fenster-,  Türen- und Torbau zählt zu den Kernkompetenzen </w:t>
      </w:r>
      <w:r w:rsidR="005F5D6E" w:rsidRPr="00A97089">
        <w:rPr>
          <w:rFonts w:ascii="Calibri" w:hAnsi="Calibri"/>
          <w:bCs/>
          <w:spacing w:val="-2"/>
          <w:sz w:val="21"/>
          <w:szCs w:val="21"/>
        </w:rPr>
        <w:t>von SLS.</w:t>
      </w:r>
    </w:p>
    <w:bookmarkEnd w:id="5"/>
    <w:p w14:paraId="53366D30" w14:textId="6CFE1EAB" w:rsidR="005F5D6E" w:rsidRPr="00A97089" w:rsidRDefault="00667851" w:rsidP="00B65684">
      <w:pPr>
        <w:spacing w:after="120"/>
        <w:ind w:left="0" w:right="-142"/>
        <w:rPr>
          <w:rFonts w:ascii="Calibri" w:hAnsi="Calibri" w:cs="MV Boli"/>
          <w:bCs/>
          <w:iCs/>
          <w:spacing w:val="-2"/>
          <w:sz w:val="21"/>
          <w:szCs w:val="21"/>
        </w:rPr>
      </w:pPr>
      <w:r w:rsidRPr="00A97089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5F5D6E" w:rsidRPr="00A97089">
        <w:rPr>
          <w:rFonts w:ascii="Calibri" w:hAnsi="Calibri"/>
          <w:i/>
          <w:spacing w:val="-2"/>
          <w:sz w:val="21"/>
          <w:szCs w:val="21"/>
        </w:rPr>
        <w:t>3</w:t>
      </w:r>
      <w:r w:rsidRPr="00A97089">
        <w:rPr>
          <w:rFonts w:ascii="Calibri" w:hAnsi="Calibri"/>
          <w:i/>
          <w:spacing w:val="-2"/>
          <w:sz w:val="21"/>
          <w:szCs w:val="21"/>
        </w:rPr>
        <w:t>:</w:t>
      </w:r>
      <w:r w:rsidRPr="00A97089">
        <w:rPr>
          <w:rFonts w:ascii="Calibri" w:hAnsi="Calibri"/>
          <w:spacing w:val="-2"/>
          <w:sz w:val="21"/>
          <w:szCs w:val="21"/>
        </w:rPr>
        <w:t xml:space="preserve"> Jan Leibrock: „</w:t>
      </w:r>
      <w:r w:rsidR="00876894">
        <w:rPr>
          <w:rFonts w:ascii="Calibri" w:hAnsi="Calibri" w:cs="MV Boli"/>
          <w:bCs/>
          <w:iCs/>
          <w:spacing w:val="-2"/>
          <w:sz w:val="21"/>
          <w:szCs w:val="21"/>
        </w:rPr>
        <w:t xml:space="preserve">Wir haben </w:t>
      </w:r>
      <w:r w:rsidR="00876894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unser </w:t>
      </w:r>
      <w:r w:rsidR="00876894">
        <w:rPr>
          <w:rFonts w:ascii="Calibri" w:hAnsi="Calibri" w:cs="MV Boli"/>
          <w:bCs/>
          <w:iCs/>
          <w:spacing w:val="-2"/>
          <w:sz w:val="21"/>
          <w:szCs w:val="21"/>
        </w:rPr>
        <w:t xml:space="preserve">Kompetenzspektrum so weit ausgebaut, dass wir </w:t>
      </w:r>
      <w:r w:rsidR="00876894" w:rsidRPr="00A97089">
        <w:rPr>
          <w:rFonts w:ascii="Calibri" w:hAnsi="Calibri" w:cs="MV Boli"/>
          <w:bCs/>
          <w:iCs/>
          <w:spacing w:val="-2"/>
          <w:sz w:val="21"/>
          <w:szCs w:val="21"/>
        </w:rPr>
        <w:t>unsere Kunden sowohl i</w:t>
      </w:r>
      <w:r w:rsidR="00876894">
        <w:rPr>
          <w:rFonts w:ascii="Calibri" w:hAnsi="Calibri" w:cs="MV Boli"/>
          <w:bCs/>
          <w:iCs/>
          <w:spacing w:val="-2"/>
          <w:sz w:val="21"/>
          <w:szCs w:val="21"/>
        </w:rPr>
        <w:t xml:space="preserve">n der Produktentwicklung </w:t>
      </w:r>
      <w:r w:rsidR="00876894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als auch </w:t>
      </w:r>
      <w:r w:rsidR="00876894">
        <w:rPr>
          <w:rFonts w:ascii="Calibri" w:hAnsi="Calibri" w:cs="MV Boli"/>
          <w:bCs/>
          <w:iCs/>
          <w:spacing w:val="-2"/>
          <w:sz w:val="21"/>
          <w:szCs w:val="21"/>
        </w:rPr>
        <w:t xml:space="preserve">nach der Serienfertigung und nach der Auslieferung ganzheitlich begleiten </w:t>
      </w:r>
      <w:r w:rsidR="00876894" w:rsidRPr="00A97089">
        <w:rPr>
          <w:rFonts w:ascii="Calibri" w:hAnsi="Calibri" w:cs="MV Boli"/>
          <w:bCs/>
          <w:iCs/>
          <w:spacing w:val="-2"/>
          <w:sz w:val="21"/>
          <w:szCs w:val="21"/>
        </w:rPr>
        <w:t>können.</w:t>
      </w:r>
      <w:r w:rsidR="005F5D6E" w:rsidRPr="00A97089">
        <w:rPr>
          <w:rFonts w:ascii="Calibri" w:hAnsi="Calibri" w:cs="MV Boli"/>
          <w:bCs/>
          <w:iCs/>
          <w:spacing w:val="-2"/>
          <w:sz w:val="21"/>
          <w:szCs w:val="21"/>
        </w:rPr>
        <w:t>“</w:t>
      </w:r>
    </w:p>
    <w:p w14:paraId="16C33C95" w14:textId="13299696" w:rsidR="00394E9A" w:rsidRPr="00A97089" w:rsidRDefault="00667851" w:rsidP="00B65684">
      <w:pPr>
        <w:spacing w:after="120"/>
        <w:ind w:left="0" w:right="-142"/>
        <w:rPr>
          <w:rFonts w:ascii="Calibri" w:hAnsi="Calibri"/>
          <w:i/>
          <w:spacing w:val="-2"/>
          <w:sz w:val="21"/>
          <w:szCs w:val="21"/>
        </w:rPr>
      </w:pPr>
      <w:r w:rsidRPr="00A97089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5E0142" w:rsidRPr="00A97089">
        <w:rPr>
          <w:rFonts w:ascii="Calibri" w:hAnsi="Calibri"/>
          <w:i/>
          <w:spacing w:val="-2"/>
          <w:sz w:val="21"/>
          <w:szCs w:val="21"/>
        </w:rPr>
        <w:t>4</w:t>
      </w:r>
      <w:r w:rsidRPr="00A97089">
        <w:rPr>
          <w:rFonts w:ascii="Calibri" w:hAnsi="Calibri"/>
          <w:i/>
          <w:spacing w:val="-2"/>
          <w:sz w:val="21"/>
          <w:szCs w:val="21"/>
        </w:rPr>
        <w:t>:</w:t>
      </w:r>
      <w:r w:rsidR="00394E9A" w:rsidRPr="00A97089">
        <w:rPr>
          <w:rFonts w:ascii="Calibri" w:hAnsi="Calibri" w:cs="MV Boli"/>
          <w:bCs/>
          <w:iCs/>
          <w:spacing w:val="-2"/>
          <w:sz w:val="21"/>
          <w:szCs w:val="21"/>
        </w:rPr>
        <w:t xml:space="preserve"> </w:t>
      </w:r>
      <w:r w:rsidR="00143920">
        <w:rPr>
          <w:rFonts w:ascii="Calibri" w:hAnsi="Calibri" w:cs="MV Boli"/>
          <w:bCs/>
          <w:iCs/>
          <w:spacing w:val="-2"/>
          <w:sz w:val="21"/>
          <w:szCs w:val="21"/>
        </w:rPr>
        <w:t xml:space="preserve">Auch die Herstellung von Profilen aus Wood-Polymer-Compounds (WPC) </w:t>
      </w:r>
      <w:r w:rsidR="00951E48">
        <w:rPr>
          <w:rFonts w:ascii="Calibri" w:hAnsi="Calibri" w:cs="MV Boli"/>
          <w:bCs/>
          <w:iCs/>
          <w:spacing w:val="-2"/>
          <w:sz w:val="21"/>
          <w:szCs w:val="21"/>
        </w:rPr>
        <w:t>gehört inzwischen zu den Stärken von SLS</w:t>
      </w:r>
      <w:r w:rsidR="005E0142" w:rsidRPr="00A97089">
        <w:rPr>
          <w:rFonts w:ascii="Calibri" w:hAnsi="Calibri" w:cs="MV Boli"/>
          <w:bCs/>
          <w:iCs/>
          <w:spacing w:val="-2"/>
          <w:sz w:val="21"/>
          <w:szCs w:val="21"/>
        </w:rPr>
        <w:t>.</w:t>
      </w:r>
    </w:p>
    <w:p w14:paraId="65A2C579" w14:textId="51805273" w:rsidR="00A350C2" w:rsidRDefault="00A350C2" w:rsidP="00B65684">
      <w:pPr>
        <w:spacing w:after="120"/>
        <w:ind w:left="0" w:right="-142"/>
        <w:rPr>
          <w:rFonts w:ascii="Calibri" w:hAnsi="Calibri"/>
          <w:bCs/>
          <w:iCs/>
          <w:spacing w:val="-2"/>
          <w:sz w:val="21"/>
          <w:szCs w:val="21"/>
        </w:rPr>
      </w:pPr>
      <w:r w:rsidRPr="00A97089">
        <w:rPr>
          <w:rFonts w:ascii="Calibri" w:hAnsi="Calibri"/>
          <w:i/>
          <w:iCs/>
          <w:spacing w:val="-2"/>
          <w:sz w:val="21"/>
          <w:szCs w:val="21"/>
        </w:rPr>
        <w:t>Bild 5:</w:t>
      </w:r>
      <w:r w:rsidRPr="00A97089">
        <w:rPr>
          <w:rFonts w:ascii="Calibri" w:hAnsi="Calibri"/>
          <w:spacing w:val="-2"/>
          <w:sz w:val="21"/>
          <w:szCs w:val="21"/>
        </w:rPr>
        <w:t xml:space="preserve"> </w:t>
      </w:r>
      <w:r w:rsidR="00951E48">
        <w:rPr>
          <w:rFonts w:ascii="Calibri" w:hAnsi="Calibri"/>
          <w:spacing w:val="-2"/>
          <w:sz w:val="21"/>
          <w:szCs w:val="21"/>
        </w:rPr>
        <w:t xml:space="preserve">Täglich verlassen das Stammwerk von </w:t>
      </w:r>
      <w:r w:rsidR="00951E48" w:rsidRPr="00951E48">
        <w:rPr>
          <w:rFonts w:ascii="Calibri" w:hAnsi="Calibri"/>
          <w:bCs/>
          <w:iCs/>
          <w:spacing w:val="-2"/>
          <w:sz w:val="21"/>
          <w:szCs w:val="21"/>
        </w:rPr>
        <w:t xml:space="preserve">SLS verkaufsgerecht </w:t>
      </w:r>
      <w:r w:rsidR="00951E48">
        <w:rPr>
          <w:rFonts w:ascii="Calibri" w:hAnsi="Calibri"/>
          <w:bCs/>
          <w:iCs/>
          <w:spacing w:val="-2"/>
          <w:sz w:val="21"/>
          <w:szCs w:val="21"/>
        </w:rPr>
        <w:t>v</w:t>
      </w:r>
      <w:r w:rsidR="00951E48" w:rsidRPr="00951E48">
        <w:rPr>
          <w:rFonts w:ascii="Calibri" w:hAnsi="Calibri"/>
          <w:bCs/>
          <w:iCs/>
          <w:spacing w:val="-2"/>
          <w:sz w:val="21"/>
          <w:szCs w:val="21"/>
        </w:rPr>
        <w:t>erpack</w:t>
      </w:r>
      <w:r w:rsidR="00951E48">
        <w:rPr>
          <w:rFonts w:ascii="Calibri" w:hAnsi="Calibri"/>
          <w:bCs/>
          <w:iCs/>
          <w:spacing w:val="-2"/>
          <w:sz w:val="21"/>
          <w:szCs w:val="21"/>
        </w:rPr>
        <w:t xml:space="preserve">te und </w:t>
      </w:r>
      <w:r w:rsidR="00951E48" w:rsidRPr="00951E48">
        <w:rPr>
          <w:rFonts w:ascii="Calibri" w:hAnsi="Calibri"/>
          <w:bCs/>
          <w:iCs/>
          <w:spacing w:val="-2"/>
          <w:sz w:val="21"/>
          <w:szCs w:val="21"/>
        </w:rPr>
        <w:t>montagefertig</w:t>
      </w:r>
      <w:r w:rsidR="00951E48">
        <w:rPr>
          <w:rFonts w:ascii="Calibri" w:hAnsi="Calibri"/>
          <w:bCs/>
          <w:iCs/>
          <w:spacing w:val="-2"/>
          <w:sz w:val="21"/>
          <w:szCs w:val="21"/>
        </w:rPr>
        <w:t xml:space="preserve"> konfigurierte </w:t>
      </w:r>
      <w:r w:rsidR="00951E48" w:rsidRPr="00951E48">
        <w:rPr>
          <w:rFonts w:ascii="Calibri" w:hAnsi="Calibri"/>
          <w:bCs/>
          <w:iCs/>
          <w:spacing w:val="-2"/>
          <w:sz w:val="21"/>
          <w:szCs w:val="21"/>
        </w:rPr>
        <w:t xml:space="preserve">Kits </w:t>
      </w:r>
      <w:r w:rsidR="00951E48">
        <w:rPr>
          <w:rFonts w:ascii="Calibri" w:hAnsi="Calibri"/>
          <w:bCs/>
          <w:iCs/>
          <w:spacing w:val="-2"/>
          <w:sz w:val="21"/>
          <w:szCs w:val="21"/>
        </w:rPr>
        <w:t>von Kunststoffp</w:t>
      </w:r>
      <w:r w:rsidR="00951E48" w:rsidRPr="00951E48">
        <w:rPr>
          <w:rFonts w:ascii="Calibri" w:hAnsi="Calibri"/>
          <w:bCs/>
          <w:iCs/>
          <w:spacing w:val="-2"/>
          <w:sz w:val="21"/>
          <w:szCs w:val="21"/>
        </w:rPr>
        <w:t>rofile</w:t>
      </w:r>
      <w:r w:rsidR="00951E48">
        <w:rPr>
          <w:rFonts w:ascii="Calibri" w:hAnsi="Calibri"/>
          <w:bCs/>
          <w:iCs/>
          <w:spacing w:val="-2"/>
          <w:sz w:val="21"/>
          <w:szCs w:val="21"/>
        </w:rPr>
        <w:t>n – wenn der Kunde es wünscht auch in individuell zusammengestellten J</w:t>
      </w:r>
      <w:r w:rsidR="00951E48" w:rsidRPr="00951E48">
        <w:rPr>
          <w:rFonts w:ascii="Calibri" w:hAnsi="Calibri"/>
          <w:bCs/>
          <w:iCs/>
          <w:spacing w:val="-2"/>
          <w:sz w:val="21"/>
          <w:szCs w:val="21"/>
        </w:rPr>
        <w:t>ust-in-Time-Paketen</w:t>
      </w:r>
      <w:r w:rsidR="00951E48">
        <w:rPr>
          <w:rFonts w:ascii="Calibri" w:hAnsi="Calibri"/>
          <w:bCs/>
          <w:iCs/>
          <w:spacing w:val="-2"/>
          <w:sz w:val="21"/>
          <w:szCs w:val="21"/>
        </w:rPr>
        <w:t>.</w:t>
      </w:r>
    </w:p>
    <w:p w14:paraId="1E4F9653" w14:textId="77777777" w:rsidR="00817E00" w:rsidRDefault="00817E00" w:rsidP="00817E00">
      <w:pPr>
        <w:ind w:left="0" w:right="-142"/>
        <w:jc w:val="both"/>
        <w:textAlignment w:val="auto"/>
        <w:rPr>
          <w:rFonts w:ascii="Calibri" w:hAnsi="Calibri"/>
          <w:i/>
          <w:sz w:val="16"/>
          <w:szCs w:val="16"/>
        </w:rPr>
      </w:pPr>
      <w:r w:rsidRPr="00A97089">
        <w:rPr>
          <w:rFonts w:ascii="Calibri" w:hAnsi="Calibri"/>
          <w:i/>
          <w:sz w:val="16"/>
          <w:szCs w:val="16"/>
        </w:rPr>
        <w:t>Alle Bilder: SLS Kunststoffverarbeitung</w:t>
      </w:r>
    </w:p>
    <w:p w14:paraId="1B253A7A" w14:textId="77777777" w:rsidR="00817E00" w:rsidRDefault="00817E00" w:rsidP="00B65684">
      <w:pPr>
        <w:spacing w:after="120"/>
        <w:ind w:left="0" w:right="-142"/>
        <w:rPr>
          <w:rFonts w:ascii="Calibri" w:hAnsi="Calibri"/>
          <w:bCs/>
          <w:iCs/>
          <w:spacing w:val="-2"/>
          <w:sz w:val="21"/>
          <w:szCs w:val="21"/>
        </w:rPr>
      </w:pPr>
    </w:p>
    <w:tbl>
      <w:tblPr>
        <w:tblW w:w="88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4"/>
        <w:gridCol w:w="2835"/>
      </w:tblGrid>
      <w:tr w:rsidR="00C16E04" w:rsidRPr="00A97089" w14:paraId="2122C5D9" w14:textId="77777777" w:rsidTr="00A16510">
        <w:tc>
          <w:tcPr>
            <w:tcW w:w="6024" w:type="dxa"/>
            <w:hideMark/>
          </w:tcPr>
          <w:bookmarkEnd w:id="4"/>
          <w:p w14:paraId="1CC954AD" w14:textId="5893E54C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835" w:type="dxa"/>
            <w:hideMark/>
          </w:tcPr>
          <w:p w14:paraId="72C2401E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C16E04" w:rsidRPr="00A97089" w14:paraId="72AFE33F" w14:textId="77777777" w:rsidTr="00A16510">
        <w:tc>
          <w:tcPr>
            <w:tcW w:w="6024" w:type="dxa"/>
            <w:hideMark/>
          </w:tcPr>
          <w:p w14:paraId="4E0CCE8D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SLS Kunststoffverarbeitungs GmbH &amp; Co. KG</w:t>
            </w:r>
          </w:p>
        </w:tc>
        <w:tc>
          <w:tcPr>
            <w:tcW w:w="2835" w:type="dxa"/>
            <w:hideMark/>
          </w:tcPr>
          <w:p w14:paraId="5C5CE451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C16E04" w:rsidRPr="00A97089" w14:paraId="31B66256" w14:textId="77777777" w:rsidTr="00A16510">
        <w:tc>
          <w:tcPr>
            <w:tcW w:w="6024" w:type="dxa"/>
            <w:hideMark/>
          </w:tcPr>
          <w:p w14:paraId="60ADD056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Jan Leibrock</w:t>
            </w:r>
          </w:p>
        </w:tc>
        <w:tc>
          <w:tcPr>
            <w:tcW w:w="2835" w:type="dxa"/>
            <w:hideMark/>
          </w:tcPr>
          <w:p w14:paraId="071E552D" w14:textId="31D2B244" w:rsidR="00C16E04" w:rsidRPr="00A97089" w:rsidRDefault="00A16510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Am Schwalbenrain 6</w:t>
            </w:r>
          </w:p>
        </w:tc>
      </w:tr>
      <w:tr w:rsidR="00C16E04" w:rsidRPr="00A97089" w14:paraId="120F8BB2" w14:textId="77777777" w:rsidTr="00A16510">
        <w:tc>
          <w:tcPr>
            <w:tcW w:w="6024" w:type="dxa"/>
            <w:hideMark/>
          </w:tcPr>
          <w:p w14:paraId="3CE73F8E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Industriestraße 11, D-66994 Dahn</w:t>
            </w:r>
          </w:p>
        </w:tc>
        <w:tc>
          <w:tcPr>
            <w:tcW w:w="2835" w:type="dxa"/>
            <w:hideMark/>
          </w:tcPr>
          <w:p w14:paraId="0E7DFAEA" w14:textId="1EC5CA18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</w:t>
            </w:r>
            <w:r w:rsidR="00A16510"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380 Roßdorf</w:t>
            </w:r>
          </w:p>
        </w:tc>
      </w:tr>
      <w:tr w:rsidR="00C16E04" w:rsidRPr="00A97089" w14:paraId="5B52EEE6" w14:textId="77777777" w:rsidTr="00A16510">
        <w:tc>
          <w:tcPr>
            <w:tcW w:w="6024" w:type="dxa"/>
            <w:hideMark/>
          </w:tcPr>
          <w:p w14:paraId="796EF757" w14:textId="77777777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63 91/92 43 0</w:t>
            </w:r>
          </w:p>
        </w:tc>
        <w:tc>
          <w:tcPr>
            <w:tcW w:w="2835" w:type="dxa"/>
            <w:hideMark/>
          </w:tcPr>
          <w:p w14:paraId="3113AFFB" w14:textId="731C3583" w:rsidR="00C16E04" w:rsidRPr="00A97089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+49 (0) 60</w:t>
            </w:r>
            <w:r w:rsidR="00A16510"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71/ 61 78 800</w:t>
            </w:r>
          </w:p>
        </w:tc>
      </w:tr>
      <w:tr w:rsidR="00A16510" w:rsidRPr="00A97089" w14:paraId="5FA9B450" w14:textId="77777777" w:rsidTr="00A16510">
        <w:tc>
          <w:tcPr>
            <w:tcW w:w="6024" w:type="dxa"/>
            <w:hideMark/>
          </w:tcPr>
          <w:p w14:paraId="17A3C8AC" w14:textId="77777777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+49 (0) 63 91/92 43 28</w:t>
            </w:r>
          </w:p>
        </w:tc>
        <w:tc>
          <w:tcPr>
            <w:tcW w:w="2835" w:type="dxa"/>
            <w:hideMark/>
          </w:tcPr>
          <w:p w14:paraId="01561D2B" w14:textId="12BE723C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u w:val="single"/>
                <w:lang w:val="it-IT"/>
              </w:rPr>
              <w:t>info@guc.biz</w:t>
            </w:r>
          </w:p>
        </w:tc>
      </w:tr>
      <w:tr w:rsidR="00A16510" w:rsidRPr="00A97089" w14:paraId="0291F723" w14:textId="77777777" w:rsidTr="00A16510">
        <w:tc>
          <w:tcPr>
            <w:tcW w:w="6024" w:type="dxa"/>
            <w:hideMark/>
          </w:tcPr>
          <w:p w14:paraId="0C775C06" w14:textId="77777777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A97089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single"/>
                  <w:lang w:val="it-IT"/>
                </w:rPr>
                <w:t>info@sls-kunststoffprofile.de</w:t>
              </w:r>
            </w:hyperlink>
          </w:p>
        </w:tc>
        <w:tc>
          <w:tcPr>
            <w:tcW w:w="2835" w:type="dxa"/>
          </w:tcPr>
          <w:p w14:paraId="5A1213E4" w14:textId="0AE810F1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>Internet: www-pr-box.de</w:t>
            </w:r>
          </w:p>
        </w:tc>
      </w:tr>
      <w:tr w:rsidR="00A16510" w:rsidRPr="00A16510" w14:paraId="1DB173F8" w14:textId="77777777" w:rsidTr="00A16510">
        <w:tc>
          <w:tcPr>
            <w:tcW w:w="6024" w:type="dxa"/>
            <w:hideMark/>
          </w:tcPr>
          <w:p w14:paraId="34C29D02" w14:textId="77777777" w:rsidR="00A16510" w:rsidRPr="00A97089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7" w:history="1">
              <w:r w:rsidRPr="00A97089">
                <w:rPr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u w:val="single"/>
                </w:rPr>
                <w:t>www.sls-kunststoffprofile.de</w:t>
              </w:r>
            </w:hyperlink>
          </w:p>
        </w:tc>
        <w:tc>
          <w:tcPr>
            <w:tcW w:w="2835" w:type="dxa"/>
            <w:hideMark/>
          </w:tcPr>
          <w:p w14:paraId="290E1E69" w14:textId="1E13D5DB" w:rsidR="00A16510" w:rsidRPr="00A16510" w:rsidRDefault="00A16510" w:rsidP="00A16510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8" w:history="1">
              <w:r w:rsidRPr="00A97089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A97089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9" w:history="1">
              <w:r w:rsidRPr="00A97089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</w:tbl>
    <w:p w14:paraId="3BBAB20F" w14:textId="77777777" w:rsidR="00C16E04" w:rsidRPr="003B567F" w:rsidRDefault="00C16E04" w:rsidP="00C16E04">
      <w:pPr>
        <w:ind w:left="0" w:right="-143"/>
        <w:jc w:val="both"/>
        <w:textAlignment w:val="auto"/>
        <w:rPr>
          <w:rFonts w:ascii="Calibri" w:hAnsi="Calibri" w:cs="Calibri"/>
          <w:b/>
          <w:bCs/>
          <w:spacing w:val="0"/>
          <w:sz w:val="21"/>
          <w:szCs w:val="21"/>
        </w:rPr>
      </w:pPr>
    </w:p>
    <w:p w14:paraId="791D25AB" w14:textId="77777777" w:rsidR="000143B4" w:rsidRPr="00441841" w:rsidRDefault="000143B4" w:rsidP="00C16E04">
      <w:pPr>
        <w:spacing w:line="360" w:lineRule="auto"/>
        <w:ind w:left="0" w:right="-143"/>
        <w:jc w:val="both"/>
        <w:rPr>
          <w:rFonts w:ascii="Calibri" w:hAnsi="Calibri"/>
          <w:b/>
          <w:bCs/>
          <w:spacing w:val="0"/>
          <w:sz w:val="16"/>
        </w:rPr>
      </w:pPr>
    </w:p>
    <w:sectPr w:rsidR="000143B4" w:rsidRPr="00441841" w:rsidSect="00783857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4E7F"/>
    <w:rsid w:val="00005365"/>
    <w:rsid w:val="00005F00"/>
    <w:rsid w:val="00014058"/>
    <w:rsid w:val="000143B4"/>
    <w:rsid w:val="00015B82"/>
    <w:rsid w:val="00021327"/>
    <w:rsid w:val="000224E7"/>
    <w:rsid w:val="0002418E"/>
    <w:rsid w:val="00026AEB"/>
    <w:rsid w:val="00032776"/>
    <w:rsid w:val="00032B4A"/>
    <w:rsid w:val="00034217"/>
    <w:rsid w:val="00034738"/>
    <w:rsid w:val="00034A26"/>
    <w:rsid w:val="00034F87"/>
    <w:rsid w:val="00043ABE"/>
    <w:rsid w:val="00045B2C"/>
    <w:rsid w:val="00057C9A"/>
    <w:rsid w:val="00060041"/>
    <w:rsid w:val="00061A2F"/>
    <w:rsid w:val="00061DB5"/>
    <w:rsid w:val="00062102"/>
    <w:rsid w:val="00065992"/>
    <w:rsid w:val="00074535"/>
    <w:rsid w:val="000805DB"/>
    <w:rsid w:val="00082019"/>
    <w:rsid w:val="0008392F"/>
    <w:rsid w:val="00084C61"/>
    <w:rsid w:val="00084CE6"/>
    <w:rsid w:val="00085A0E"/>
    <w:rsid w:val="00085B56"/>
    <w:rsid w:val="00087D12"/>
    <w:rsid w:val="00094B59"/>
    <w:rsid w:val="00094E9F"/>
    <w:rsid w:val="000B13BE"/>
    <w:rsid w:val="000B4A96"/>
    <w:rsid w:val="000C0DBC"/>
    <w:rsid w:val="000D0EF5"/>
    <w:rsid w:val="000D7777"/>
    <w:rsid w:val="000E0FD0"/>
    <w:rsid w:val="000E3E93"/>
    <w:rsid w:val="000E5380"/>
    <w:rsid w:val="000E5BD9"/>
    <w:rsid w:val="000E7C48"/>
    <w:rsid w:val="000F1351"/>
    <w:rsid w:val="000F2FAB"/>
    <w:rsid w:val="00101291"/>
    <w:rsid w:val="00101427"/>
    <w:rsid w:val="0010563F"/>
    <w:rsid w:val="00107653"/>
    <w:rsid w:val="00114CB5"/>
    <w:rsid w:val="00126BB2"/>
    <w:rsid w:val="0012719E"/>
    <w:rsid w:val="001278F4"/>
    <w:rsid w:val="0013019E"/>
    <w:rsid w:val="0014109E"/>
    <w:rsid w:val="00141B09"/>
    <w:rsid w:val="00141E44"/>
    <w:rsid w:val="00143920"/>
    <w:rsid w:val="00147EA9"/>
    <w:rsid w:val="00153A6F"/>
    <w:rsid w:val="0016551E"/>
    <w:rsid w:val="001718BD"/>
    <w:rsid w:val="00172A58"/>
    <w:rsid w:val="00173B19"/>
    <w:rsid w:val="00180912"/>
    <w:rsid w:val="00183194"/>
    <w:rsid w:val="0018761F"/>
    <w:rsid w:val="00190EAE"/>
    <w:rsid w:val="001929AC"/>
    <w:rsid w:val="0019751F"/>
    <w:rsid w:val="00197A58"/>
    <w:rsid w:val="001A0871"/>
    <w:rsid w:val="001B4033"/>
    <w:rsid w:val="001C6B19"/>
    <w:rsid w:val="001D01A5"/>
    <w:rsid w:val="001D1EE4"/>
    <w:rsid w:val="001D7273"/>
    <w:rsid w:val="001E3EFB"/>
    <w:rsid w:val="001E5422"/>
    <w:rsid w:val="001E5A67"/>
    <w:rsid w:val="001E5BC4"/>
    <w:rsid w:val="001F183B"/>
    <w:rsid w:val="001F3407"/>
    <w:rsid w:val="00200AB7"/>
    <w:rsid w:val="002012A1"/>
    <w:rsid w:val="00201ABA"/>
    <w:rsid w:val="00215DAB"/>
    <w:rsid w:val="00220386"/>
    <w:rsid w:val="00221C5D"/>
    <w:rsid w:val="002235A6"/>
    <w:rsid w:val="00223CD8"/>
    <w:rsid w:val="00227CFF"/>
    <w:rsid w:val="002342E2"/>
    <w:rsid w:val="00234415"/>
    <w:rsid w:val="00236828"/>
    <w:rsid w:val="0023709D"/>
    <w:rsid w:val="002414E5"/>
    <w:rsid w:val="00243E9D"/>
    <w:rsid w:val="00244D11"/>
    <w:rsid w:val="00265A3D"/>
    <w:rsid w:val="002711CD"/>
    <w:rsid w:val="00272F0A"/>
    <w:rsid w:val="002754F4"/>
    <w:rsid w:val="00276A8B"/>
    <w:rsid w:val="00286314"/>
    <w:rsid w:val="002868FB"/>
    <w:rsid w:val="002902E9"/>
    <w:rsid w:val="002910D4"/>
    <w:rsid w:val="002922C9"/>
    <w:rsid w:val="00292B0D"/>
    <w:rsid w:val="00292CCD"/>
    <w:rsid w:val="0029481C"/>
    <w:rsid w:val="00294BEA"/>
    <w:rsid w:val="002A07BC"/>
    <w:rsid w:val="002A5527"/>
    <w:rsid w:val="002B33F4"/>
    <w:rsid w:val="002B5F33"/>
    <w:rsid w:val="002B669A"/>
    <w:rsid w:val="002C1CF9"/>
    <w:rsid w:val="002C33B1"/>
    <w:rsid w:val="002C56AD"/>
    <w:rsid w:val="002D26AB"/>
    <w:rsid w:val="002E234F"/>
    <w:rsid w:val="002E6993"/>
    <w:rsid w:val="00301A09"/>
    <w:rsid w:val="00321F22"/>
    <w:rsid w:val="00322E06"/>
    <w:rsid w:val="00325AEB"/>
    <w:rsid w:val="00327D0D"/>
    <w:rsid w:val="0033297D"/>
    <w:rsid w:val="003363F8"/>
    <w:rsid w:val="003374F4"/>
    <w:rsid w:val="003600CB"/>
    <w:rsid w:val="003602A5"/>
    <w:rsid w:val="00365238"/>
    <w:rsid w:val="00366783"/>
    <w:rsid w:val="00370A6F"/>
    <w:rsid w:val="00375C29"/>
    <w:rsid w:val="00382E1E"/>
    <w:rsid w:val="00393406"/>
    <w:rsid w:val="00393709"/>
    <w:rsid w:val="00394E9A"/>
    <w:rsid w:val="003A0D50"/>
    <w:rsid w:val="003A4D7A"/>
    <w:rsid w:val="003A4DCB"/>
    <w:rsid w:val="003A7E58"/>
    <w:rsid w:val="003B112C"/>
    <w:rsid w:val="003B196F"/>
    <w:rsid w:val="003B1CD7"/>
    <w:rsid w:val="003B20DF"/>
    <w:rsid w:val="003B40CF"/>
    <w:rsid w:val="003B49E2"/>
    <w:rsid w:val="003B567F"/>
    <w:rsid w:val="003B7648"/>
    <w:rsid w:val="003D2B26"/>
    <w:rsid w:val="003E1CA1"/>
    <w:rsid w:val="003E1EDA"/>
    <w:rsid w:val="003E2653"/>
    <w:rsid w:val="003E7967"/>
    <w:rsid w:val="003F20A7"/>
    <w:rsid w:val="003F2FD0"/>
    <w:rsid w:val="003F4FE0"/>
    <w:rsid w:val="003F7DED"/>
    <w:rsid w:val="004036C9"/>
    <w:rsid w:val="00406AF9"/>
    <w:rsid w:val="00411A30"/>
    <w:rsid w:val="00412BCD"/>
    <w:rsid w:val="004130E8"/>
    <w:rsid w:val="00414605"/>
    <w:rsid w:val="00414F02"/>
    <w:rsid w:val="00415846"/>
    <w:rsid w:val="00416224"/>
    <w:rsid w:val="004304FD"/>
    <w:rsid w:val="00435A15"/>
    <w:rsid w:val="00437C78"/>
    <w:rsid w:val="004404B0"/>
    <w:rsid w:val="00441841"/>
    <w:rsid w:val="00446D69"/>
    <w:rsid w:val="00452117"/>
    <w:rsid w:val="004540B0"/>
    <w:rsid w:val="004551A6"/>
    <w:rsid w:val="00457649"/>
    <w:rsid w:val="00475DBB"/>
    <w:rsid w:val="00482370"/>
    <w:rsid w:val="00484C5B"/>
    <w:rsid w:val="00486A7A"/>
    <w:rsid w:val="00490A6F"/>
    <w:rsid w:val="00490E86"/>
    <w:rsid w:val="0049106D"/>
    <w:rsid w:val="00491D9C"/>
    <w:rsid w:val="00491DA6"/>
    <w:rsid w:val="004A07E9"/>
    <w:rsid w:val="004B4785"/>
    <w:rsid w:val="004C2162"/>
    <w:rsid w:val="004C41CF"/>
    <w:rsid w:val="004D0F79"/>
    <w:rsid w:val="004D1AF3"/>
    <w:rsid w:val="004D55A2"/>
    <w:rsid w:val="004D5C4D"/>
    <w:rsid w:val="004D722C"/>
    <w:rsid w:val="004E26BC"/>
    <w:rsid w:val="004E5364"/>
    <w:rsid w:val="004E56BA"/>
    <w:rsid w:val="004E7FD0"/>
    <w:rsid w:val="004F2411"/>
    <w:rsid w:val="004F42FD"/>
    <w:rsid w:val="004F73CB"/>
    <w:rsid w:val="004F7B01"/>
    <w:rsid w:val="00516380"/>
    <w:rsid w:val="005169CE"/>
    <w:rsid w:val="005332B5"/>
    <w:rsid w:val="0054182B"/>
    <w:rsid w:val="00541E58"/>
    <w:rsid w:val="0054329A"/>
    <w:rsid w:val="00544822"/>
    <w:rsid w:val="00546A4B"/>
    <w:rsid w:val="00547491"/>
    <w:rsid w:val="00560FFA"/>
    <w:rsid w:val="00561677"/>
    <w:rsid w:val="00561712"/>
    <w:rsid w:val="00562BB5"/>
    <w:rsid w:val="00564FDC"/>
    <w:rsid w:val="005674E7"/>
    <w:rsid w:val="00570587"/>
    <w:rsid w:val="00571F27"/>
    <w:rsid w:val="005964A6"/>
    <w:rsid w:val="005A14D1"/>
    <w:rsid w:val="005A16A0"/>
    <w:rsid w:val="005B2B9E"/>
    <w:rsid w:val="005B4125"/>
    <w:rsid w:val="005B45E8"/>
    <w:rsid w:val="005B4767"/>
    <w:rsid w:val="005C5E50"/>
    <w:rsid w:val="005D0207"/>
    <w:rsid w:val="005D4791"/>
    <w:rsid w:val="005E0142"/>
    <w:rsid w:val="005E027B"/>
    <w:rsid w:val="005E6336"/>
    <w:rsid w:val="005F1C7A"/>
    <w:rsid w:val="005F5D6E"/>
    <w:rsid w:val="00601445"/>
    <w:rsid w:val="006020BA"/>
    <w:rsid w:val="00602256"/>
    <w:rsid w:val="006066E1"/>
    <w:rsid w:val="00611219"/>
    <w:rsid w:val="00612C84"/>
    <w:rsid w:val="00620FD6"/>
    <w:rsid w:val="006305F9"/>
    <w:rsid w:val="00633C00"/>
    <w:rsid w:val="00636B3D"/>
    <w:rsid w:val="00642CE1"/>
    <w:rsid w:val="00643520"/>
    <w:rsid w:val="00652D11"/>
    <w:rsid w:val="0065667D"/>
    <w:rsid w:val="00656F85"/>
    <w:rsid w:val="00660F12"/>
    <w:rsid w:val="00662310"/>
    <w:rsid w:val="006656A5"/>
    <w:rsid w:val="00665A7B"/>
    <w:rsid w:val="00667851"/>
    <w:rsid w:val="00671656"/>
    <w:rsid w:val="006717D1"/>
    <w:rsid w:val="006740EA"/>
    <w:rsid w:val="00676692"/>
    <w:rsid w:val="00680814"/>
    <w:rsid w:val="00681468"/>
    <w:rsid w:val="006814E4"/>
    <w:rsid w:val="006877B8"/>
    <w:rsid w:val="00696166"/>
    <w:rsid w:val="0069790F"/>
    <w:rsid w:val="006A5C98"/>
    <w:rsid w:val="006B28D0"/>
    <w:rsid w:val="006B76AF"/>
    <w:rsid w:val="006C01B0"/>
    <w:rsid w:val="006C329B"/>
    <w:rsid w:val="006D0017"/>
    <w:rsid w:val="006D1A57"/>
    <w:rsid w:val="006D7704"/>
    <w:rsid w:val="006D784E"/>
    <w:rsid w:val="006E5AAC"/>
    <w:rsid w:val="006F160A"/>
    <w:rsid w:val="006F6152"/>
    <w:rsid w:val="0070025C"/>
    <w:rsid w:val="00701383"/>
    <w:rsid w:val="0070353D"/>
    <w:rsid w:val="007068A2"/>
    <w:rsid w:val="00710327"/>
    <w:rsid w:val="00712857"/>
    <w:rsid w:val="00715821"/>
    <w:rsid w:val="007244CD"/>
    <w:rsid w:val="00731666"/>
    <w:rsid w:val="00732EDE"/>
    <w:rsid w:val="00732F01"/>
    <w:rsid w:val="00735A06"/>
    <w:rsid w:val="00752517"/>
    <w:rsid w:val="0077043E"/>
    <w:rsid w:val="00773256"/>
    <w:rsid w:val="00780630"/>
    <w:rsid w:val="00783857"/>
    <w:rsid w:val="00786985"/>
    <w:rsid w:val="00793A43"/>
    <w:rsid w:val="00794F9E"/>
    <w:rsid w:val="00796FB1"/>
    <w:rsid w:val="007A061F"/>
    <w:rsid w:val="007A4798"/>
    <w:rsid w:val="007A5746"/>
    <w:rsid w:val="007A586C"/>
    <w:rsid w:val="007A6ED5"/>
    <w:rsid w:val="007B13C7"/>
    <w:rsid w:val="007B5E82"/>
    <w:rsid w:val="007C05B2"/>
    <w:rsid w:val="007C1633"/>
    <w:rsid w:val="007C5B23"/>
    <w:rsid w:val="007D4BDE"/>
    <w:rsid w:val="007D543D"/>
    <w:rsid w:val="007E243E"/>
    <w:rsid w:val="007E49DB"/>
    <w:rsid w:val="007F050A"/>
    <w:rsid w:val="007F600E"/>
    <w:rsid w:val="007F7D2E"/>
    <w:rsid w:val="008046E3"/>
    <w:rsid w:val="00817A2C"/>
    <w:rsid w:val="00817E00"/>
    <w:rsid w:val="00823A22"/>
    <w:rsid w:val="0082472C"/>
    <w:rsid w:val="00826AC5"/>
    <w:rsid w:val="00830E9D"/>
    <w:rsid w:val="008402F0"/>
    <w:rsid w:val="00843FF7"/>
    <w:rsid w:val="0084584D"/>
    <w:rsid w:val="0084610E"/>
    <w:rsid w:val="00850CC2"/>
    <w:rsid w:val="00852292"/>
    <w:rsid w:val="00853A64"/>
    <w:rsid w:val="008627BB"/>
    <w:rsid w:val="008643A4"/>
    <w:rsid w:val="00864C75"/>
    <w:rsid w:val="00876894"/>
    <w:rsid w:val="0088012D"/>
    <w:rsid w:val="008807A1"/>
    <w:rsid w:val="008948AC"/>
    <w:rsid w:val="008951F3"/>
    <w:rsid w:val="00897427"/>
    <w:rsid w:val="008975B6"/>
    <w:rsid w:val="008A010F"/>
    <w:rsid w:val="008A689F"/>
    <w:rsid w:val="008B29FB"/>
    <w:rsid w:val="008B2AF5"/>
    <w:rsid w:val="008C0E58"/>
    <w:rsid w:val="008C2C97"/>
    <w:rsid w:val="008C4CA8"/>
    <w:rsid w:val="008C55B9"/>
    <w:rsid w:val="008C7004"/>
    <w:rsid w:val="008C7928"/>
    <w:rsid w:val="008D048D"/>
    <w:rsid w:val="008D4843"/>
    <w:rsid w:val="008E4F93"/>
    <w:rsid w:val="008F5B28"/>
    <w:rsid w:val="008F7419"/>
    <w:rsid w:val="00901511"/>
    <w:rsid w:val="009023EB"/>
    <w:rsid w:val="00902F2A"/>
    <w:rsid w:val="009034B3"/>
    <w:rsid w:val="00905EF6"/>
    <w:rsid w:val="00921755"/>
    <w:rsid w:val="00921D10"/>
    <w:rsid w:val="00927BCA"/>
    <w:rsid w:val="009306B3"/>
    <w:rsid w:val="00931253"/>
    <w:rsid w:val="009322A8"/>
    <w:rsid w:val="00934292"/>
    <w:rsid w:val="00936832"/>
    <w:rsid w:val="00940490"/>
    <w:rsid w:val="009406A7"/>
    <w:rsid w:val="00940935"/>
    <w:rsid w:val="00943FB1"/>
    <w:rsid w:val="009450B0"/>
    <w:rsid w:val="00951E48"/>
    <w:rsid w:val="00955A7D"/>
    <w:rsid w:val="009561AC"/>
    <w:rsid w:val="00956EE9"/>
    <w:rsid w:val="00960153"/>
    <w:rsid w:val="00963C13"/>
    <w:rsid w:val="00964DCB"/>
    <w:rsid w:val="00974C07"/>
    <w:rsid w:val="00982C20"/>
    <w:rsid w:val="00985501"/>
    <w:rsid w:val="0098728E"/>
    <w:rsid w:val="00987BD4"/>
    <w:rsid w:val="009904E6"/>
    <w:rsid w:val="00990932"/>
    <w:rsid w:val="00990969"/>
    <w:rsid w:val="0099125A"/>
    <w:rsid w:val="009933D2"/>
    <w:rsid w:val="009A1E7E"/>
    <w:rsid w:val="009A24E7"/>
    <w:rsid w:val="009A4A0C"/>
    <w:rsid w:val="009B114E"/>
    <w:rsid w:val="009B62A7"/>
    <w:rsid w:val="009C47E4"/>
    <w:rsid w:val="009D29B0"/>
    <w:rsid w:val="009D5AC7"/>
    <w:rsid w:val="009D6A85"/>
    <w:rsid w:val="009E22CB"/>
    <w:rsid w:val="009E274E"/>
    <w:rsid w:val="009E4FE7"/>
    <w:rsid w:val="009F6107"/>
    <w:rsid w:val="009F6484"/>
    <w:rsid w:val="00A00347"/>
    <w:rsid w:val="00A055F5"/>
    <w:rsid w:val="00A10133"/>
    <w:rsid w:val="00A113E9"/>
    <w:rsid w:val="00A13551"/>
    <w:rsid w:val="00A153A9"/>
    <w:rsid w:val="00A16510"/>
    <w:rsid w:val="00A16B60"/>
    <w:rsid w:val="00A2465A"/>
    <w:rsid w:val="00A30089"/>
    <w:rsid w:val="00A31C58"/>
    <w:rsid w:val="00A324F2"/>
    <w:rsid w:val="00A350C2"/>
    <w:rsid w:val="00A35C92"/>
    <w:rsid w:val="00A41924"/>
    <w:rsid w:val="00A50529"/>
    <w:rsid w:val="00A51186"/>
    <w:rsid w:val="00A571D9"/>
    <w:rsid w:val="00A61F32"/>
    <w:rsid w:val="00A646A2"/>
    <w:rsid w:val="00A66745"/>
    <w:rsid w:val="00A70DC2"/>
    <w:rsid w:val="00A7498C"/>
    <w:rsid w:val="00A8240D"/>
    <w:rsid w:val="00A82C12"/>
    <w:rsid w:val="00A82EA3"/>
    <w:rsid w:val="00A9294A"/>
    <w:rsid w:val="00A97089"/>
    <w:rsid w:val="00AA015B"/>
    <w:rsid w:val="00AA07EC"/>
    <w:rsid w:val="00AA6B71"/>
    <w:rsid w:val="00AB0C91"/>
    <w:rsid w:val="00AB2600"/>
    <w:rsid w:val="00AB5C8D"/>
    <w:rsid w:val="00AB630C"/>
    <w:rsid w:val="00AC70C5"/>
    <w:rsid w:val="00AD167C"/>
    <w:rsid w:val="00AD488F"/>
    <w:rsid w:val="00AE27EC"/>
    <w:rsid w:val="00AE3DBC"/>
    <w:rsid w:val="00AE4E3D"/>
    <w:rsid w:val="00AE79B2"/>
    <w:rsid w:val="00AF7AD1"/>
    <w:rsid w:val="00AF7D3F"/>
    <w:rsid w:val="00B00ABE"/>
    <w:rsid w:val="00B040BE"/>
    <w:rsid w:val="00B16671"/>
    <w:rsid w:val="00B30B0C"/>
    <w:rsid w:val="00B42ECC"/>
    <w:rsid w:val="00B472B8"/>
    <w:rsid w:val="00B50705"/>
    <w:rsid w:val="00B507D6"/>
    <w:rsid w:val="00B54E82"/>
    <w:rsid w:val="00B550FE"/>
    <w:rsid w:val="00B560F4"/>
    <w:rsid w:val="00B65684"/>
    <w:rsid w:val="00B71D8F"/>
    <w:rsid w:val="00B77434"/>
    <w:rsid w:val="00B82575"/>
    <w:rsid w:val="00B91131"/>
    <w:rsid w:val="00B94359"/>
    <w:rsid w:val="00B94DFF"/>
    <w:rsid w:val="00B97D3A"/>
    <w:rsid w:val="00BA12EA"/>
    <w:rsid w:val="00BA4383"/>
    <w:rsid w:val="00BA60ED"/>
    <w:rsid w:val="00BA7D19"/>
    <w:rsid w:val="00BB1576"/>
    <w:rsid w:val="00BB2143"/>
    <w:rsid w:val="00BB31A0"/>
    <w:rsid w:val="00BB4893"/>
    <w:rsid w:val="00BB6D56"/>
    <w:rsid w:val="00BB78D7"/>
    <w:rsid w:val="00BC2280"/>
    <w:rsid w:val="00BC3222"/>
    <w:rsid w:val="00BC6FA5"/>
    <w:rsid w:val="00BD30E2"/>
    <w:rsid w:val="00BD7C11"/>
    <w:rsid w:val="00BF1976"/>
    <w:rsid w:val="00BF19F0"/>
    <w:rsid w:val="00BF232E"/>
    <w:rsid w:val="00BF2FB1"/>
    <w:rsid w:val="00BF632D"/>
    <w:rsid w:val="00BF73E4"/>
    <w:rsid w:val="00C01D0B"/>
    <w:rsid w:val="00C04F27"/>
    <w:rsid w:val="00C07E3E"/>
    <w:rsid w:val="00C10758"/>
    <w:rsid w:val="00C12CE9"/>
    <w:rsid w:val="00C12DBF"/>
    <w:rsid w:val="00C1446D"/>
    <w:rsid w:val="00C15B3D"/>
    <w:rsid w:val="00C16E04"/>
    <w:rsid w:val="00C17E9A"/>
    <w:rsid w:val="00C20179"/>
    <w:rsid w:val="00C20445"/>
    <w:rsid w:val="00C258FE"/>
    <w:rsid w:val="00C30919"/>
    <w:rsid w:val="00C309CD"/>
    <w:rsid w:val="00C35A4C"/>
    <w:rsid w:val="00C427E2"/>
    <w:rsid w:val="00C43D8C"/>
    <w:rsid w:val="00C441DE"/>
    <w:rsid w:val="00C45039"/>
    <w:rsid w:val="00C5118F"/>
    <w:rsid w:val="00C56F56"/>
    <w:rsid w:val="00C6326D"/>
    <w:rsid w:val="00C65022"/>
    <w:rsid w:val="00C65F2F"/>
    <w:rsid w:val="00C66A8C"/>
    <w:rsid w:val="00C7442E"/>
    <w:rsid w:val="00C74D62"/>
    <w:rsid w:val="00C77688"/>
    <w:rsid w:val="00C80250"/>
    <w:rsid w:val="00C8471B"/>
    <w:rsid w:val="00C84BBA"/>
    <w:rsid w:val="00C865FB"/>
    <w:rsid w:val="00C928B4"/>
    <w:rsid w:val="00C940EB"/>
    <w:rsid w:val="00C9648B"/>
    <w:rsid w:val="00C97CB1"/>
    <w:rsid w:val="00CA4764"/>
    <w:rsid w:val="00CA6D84"/>
    <w:rsid w:val="00CB247F"/>
    <w:rsid w:val="00CB67EB"/>
    <w:rsid w:val="00CB770F"/>
    <w:rsid w:val="00CB7AA6"/>
    <w:rsid w:val="00CC45D8"/>
    <w:rsid w:val="00CC7722"/>
    <w:rsid w:val="00CD1C55"/>
    <w:rsid w:val="00CD63FB"/>
    <w:rsid w:val="00CE175F"/>
    <w:rsid w:val="00CE18B4"/>
    <w:rsid w:val="00CE3436"/>
    <w:rsid w:val="00CE3D7F"/>
    <w:rsid w:val="00CE44E0"/>
    <w:rsid w:val="00CE5409"/>
    <w:rsid w:val="00CF31EB"/>
    <w:rsid w:val="00CF4B6B"/>
    <w:rsid w:val="00CF72D3"/>
    <w:rsid w:val="00CF75B5"/>
    <w:rsid w:val="00D02382"/>
    <w:rsid w:val="00D0357B"/>
    <w:rsid w:val="00D03F77"/>
    <w:rsid w:val="00D0425F"/>
    <w:rsid w:val="00D14610"/>
    <w:rsid w:val="00D17716"/>
    <w:rsid w:val="00D179B0"/>
    <w:rsid w:val="00D20777"/>
    <w:rsid w:val="00D22D2E"/>
    <w:rsid w:val="00D260ED"/>
    <w:rsid w:val="00D272DC"/>
    <w:rsid w:val="00D30525"/>
    <w:rsid w:val="00D318E7"/>
    <w:rsid w:val="00D32149"/>
    <w:rsid w:val="00D334A7"/>
    <w:rsid w:val="00D42D70"/>
    <w:rsid w:val="00D50970"/>
    <w:rsid w:val="00D50AF9"/>
    <w:rsid w:val="00D52C79"/>
    <w:rsid w:val="00D60F94"/>
    <w:rsid w:val="00D63E3C"/>
    <w:rsid w:val="00D63F04"/>
    <w:rsid w:val="00D65FC8"/>
    <w:rsid w:val="00D66B85"/>
    <w:rsid w:val="00D672F2"/>
    <w:rsid w:val="00D76DED"/>
    <w:rsid w:val="00D82203"/>
    <w:rsid w:val="00D82211"/>
    <w:rsid w:val="00D87AB8"/>
    <w:rsid w:val="00D9090E"/>
    <w:rsid w:val="00D91721"/>
    <w:rsid w:val="00D94C86"/>
    <w:rsid w:val="00D970D6"/>
    <w:rsid w:val="00DA0AF2"/>
    <w:rsid w:val="00DA2819"/>
    <w:rsid w:val="00DA5677"/>
    <w:rsid w:val="00DB17A2"/>
    <w:rsid w:val="00DB398D"/>
    <w:rsid w:val="00DC5188"/>
    <w:rsid w:val="00DC566F"/>
    <w:rsid w:val="00DC5A31"/>
    <w:rsid w:val="00DD47AD"/>
    <w:rsid w:val="00DE4B6E"/>
    <w:rsid w:val="00DE6492"/>
    <w:rsid w:val="00DF65DB"/>
    <w:rsid w:val="00DF77E4"/>
    <w:rsid w:val="00E01CC9"/>
    <w:rsid w:val="00E02FF6"/>
    <w:rsid w:val="00E077BD"/>
    <w:rsid w:val="00E152B9"/>
    <w:rsid w:val="00E20526"/>
    <w:rsid w:val="00E249BF"/>
    <w:rsid w:val="00E250F0"/>
    <w:rsid w:val="00E26103"/>
    <w:rsid w:val="00E31AD7"/>
    <w:rsid w:val="00E343EA"/>
    <w:rsid w:val="00E3539E"/>
    <w:rsid w:val="00E35C9E"/>
    <w:rsid w:val="00E40811"/>
    <w:rsid w:val="00E42877"/>
    <w:rsid w:val="00E45020"/>
    <w:rsid w:val="00E46FD7"/>
    <w:rsid w:val="00E51019"/>
    <w:rsid w:val="00E520E7"/>
    <w:rsid w:val="00E53280"/>
    <w:rsid w:val="00E539B7"/>
    <w:rsid w:val="00E64C8B"/>
    <w:rsid w:val="00E654B3"/>
    <w:rsid w:val="00E6648F"/>
    <w:rsid w:val="00E6741F"/>
    <w:rsid w:val="00E93FC3"/>
    <w:rsid w:val="00E9739E"/>
    <w:rsid w:val="00EA148D"/>
    <w:rsid w:val="00EA75F3"/>
    <w:rsid w:val="00EB4249"/>
    <w:rsid w:val="00EB473A"/>
    <w:rsid w:val="00EB4C46"/>
    <w:rsid w:val="00EB7855"/>
    <w:rsid w:val="00EC2643"/>
    <w:rsid w:val="00EC4435"/>
    <w:rsid w:val="00ED1363"/>
    <w:rsid w:val="00EE2442"/>
    <w:rsid w:val="00EE52F6"/>
    <w:rsid w:val="00EF4465"/>
    <w:rsid w:val="00EF4753"/>
    <w:rsid w:val="00EF661D"/>
    <w:rsid w:val="00EF7CB4"/>
    <w:rsid w:val="00F032F3"/>
    <w:rsid w:val="00F0664E"/>
    <w:rsid w:val="00F06A65"/>
    <w:rsid w:val="00F1215F"/>
    <w:rsid w:val="00F13405"/>
    <w:rsid w:val="00F143D4"/>
    <w:rsid w:val="00F20A3E"/>
    <w:rsid w:val="00F24B27"/>
    <w:rsid w:val="00F255DC"/>
    <w:rsid w:val="00F30129"/>
    <w:rsid w:val="00F41497"/>
    <w:rsid w:val="00F420A9"/>
    <w:rsid w:val="00F4669D"/>
    <w:rsid w:val="00F53517"/>
    <w:rsid w:val="00F55A0E"/>
    <w:rsid w:val="00F57ED9"/>
    <w:rsid w:val="00F64E18"/>
    <w:rsid w:val="00F7113B"/>
    <w:rsid w:val="00F71C0A"/>
    <w:rsid w:val="00F80D45"/>
    <w:rsid w:val="00F82F00"/>
    <w:rsid w:val="00F97056"/>
    <w:rsid w:val="00FA13FF"/>
    <w:rsid w:val="00FA580C"/>
    <w:rsid w:val="00FA6A38"/>
    <w:rsid w:val="00FA7EB6"/>
    <w:rsid w:val="00FB1A1C"/>
    <w:rsid w:val="00FB24B3"/>
    <w:rsid w:val="00FB37CD"/>
    <w:rsid w:val="00FB401C"/>
    <w:rsid w:val="00FB4C79"/>
    <w:rsid w:val="00FC3D8B"/>
    <w:rsid w:val="00FC4986"/>
    <w:rsid w:val="00FD16ED"/>
    <w:rsid w:val="00FD4797"/>
    <w:rsid w:val="00FD6194"/>
    <w:rsid w:val="00FE1023"/>
    <w:rsid w:val="00FE3762"/>
    <w:rsid w:val="00FE4079"/>
    <w:rsid w:val="00FE7955"/>
    <w:rsid w:val="00FE7AC2"/>
    <w:rsid w:val="00FF0BBB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2862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36828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ld">
    <w:name w:val="bold"/>
    <w:basedOn w:val="Absatz-Standardschriftart"/>
    <w:rsid w:val="00045B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ing.com/pages/graf-creative-p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ls-kunststoffprofile.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sls-kunststoffprofile.d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0E0D7-7425-49AC-9EF0-C48112590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7859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200</cp:revision>
  <cp:lastPrinted>2025-11-13T11:42:00Z</cp:lastPrinted>
  <dcterms:created xsi:type="dcterms:W3CDTF">2021-05-06T04:16:00Z</dcterms:created>
  <dcterms:modified xsi:type="dcterms:W3CDTF">2025-11-13T11:43:00Z</dcterms:modified>
</cp:coreProperties>
</file>