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76867" w14:textId="77777777" w:rsidR="001C1F36" w:rsidRPr="00642A8C" w:rsidRDefault="001C1F36">
      <w:pPr>
        <w:pBdr>
          <w:bottom w:val="single" w:sz="6" w:space="1" w:color="auto"/>
        </w:pBdr>
        <w:ind w:left="0"/>
        <w:rPr>
          <w:rFonts w:ascii="Calibri" w:hAnsi="Calibri"/>
          <w:spacing w:val="0"/>
          <w:sz w:val="24"/>
          <w:szCs w:val="24"/>
        </w:rPr>
      </w:pPr>
      <w:r w:rsidRPr="00642A8C">
        <w:rPr>
          <w:rFonts w:ascii="Calibri" w:hAnsi="Calibri"/>
          <w:spacing w:val="0"/>
          <w:sz w:val="24"/>
          <w:szCs w:val="24"/>
        </w:rPr>
        <w:t>PRESSE-INFORMATION</w:t>
      </w:r>
    </w:p>
    <w:p w14:paraId="04A06F79" w14:textId="77777777" w:rsidR="001C1F36" w:rsidRPr="00956B8E" w:rsidRDefault="001C1F36">
      <w:pPr>
        <w:ind w:left="0"/>
        <w:rPr>
          <w:rFonts w:ascii="Calibri" w:hAnsi="Calibri"/>
          <w:i/>
          <w:spacing w:val="0"/>
          <w:u w:val="single"/>
        </w:rPr>
      </w:pPr>
    </w:p>
    <w:p w14:paraId="19E120A5" w14:textId="2E0AFDF2" w:rsidR="001C1F36" w:rsidRPr="00956B8E" w:rsidRDefault="00704315">
      <w:pPr>
        <w:ind w:left="0"/>
        <w:rPr>
          <w:rFonts w:ascii="Calibri" w:hAnsi="Calibri"/>
          <w:i/>
          <w:spacing w:val="0"/>
          <w:u w:val="single"/>
        </w:rPr>
      </w:pPr>
      <w:r>
        <w:rPr>
          <w:rFonts w:ascii="Calibri" w:hAnsi="Calibri"/>
          <w:i/>
          <w:spacing w:val="0"/>
        </w:rPr>
        <w:t xml:space="preserve">Arbeitssicherheit/ Ergonomie/ </w:t>
      </w:r>
      <w:r w:rsidR="00970E96">
        <w:rPr>
          <w:rFonts w:ascii="Calibri" w:hAnsi="Calibri"/>
          <w:i/>
          <w:spacing w:val="0"/>
        </w:rPr>
        <w:t xml:space="preserve">Persönliche Schutzausrüstung/ </w:t>
      </w:r>
      <w:r>
        <w:rPr>
          <w:rFonts w:ascii="Calibri" w:hAnsi="Calibri"/>
          <w:i/>
          <w:spacing w:val="0"/>
        </w:rPr>
        <w:t>Gießerei</w:t>
      </w:r>
      <w:r w:rsidR="00642A8C">
        <w:rPr>
          <w:rFonts w:ascii="Calibri" w:hAnsi="Calibri"/>
          <w:i/>
          <w:spacing w:val="0"/>
        </w:rPr>
        <w:t>wesen</w:t>
      </w:r>
      <w:r>
        <w:rPr>
          <w:rFonts w:ascii="Calibri" w:hAnsi="Calibri"/>
          <w:i/>
          <w:spacing w:val="0"/>
        </w:rPr>
        <w:t xml:space="preserve">/ </w:t>
      </w:r>
      <w:r w:rsidR="00642A8C">
        <w:rPr>
          <w:rFonts w:ascii="Calibri" w:hAnsi="Calibri"/>
          <w:i/>
          <w:spacing w:val="0"/>
        </w:rPr>
        <w:t>Glasindustrie</w:t>
      </w:r>
      <w:r>
        <w:rPr>
          <w:rFonts w:ascii="Calibri" w:hAnsi="Calibri"/>
          <w:i/>
          <w:spacing w:val="0"/>
        </w:rPr>
        <w:t xml:space="preserve"> </w:t>
      </w:r>
      <w:r w:rsidR="001C1F36" w:rsidRPr="00956B8E">
        <w:rPr>
          <w:rFonts w:ascii="Calibri" w:hAnsi="Calibri"/>
          <w:i/>
          <w:spacing w:val="0"/>
        </w:rPr>
        <w:t xml:space="preserve"> </w:t>
      </w:r>
    </w:p>
    <w:p w14:paraId="6CAE0972" w14:textId="77777777" w:rsidR="001C1F36" w:rsidRPr="00704315" w:rsidRDefault="001C1F36">
      <w:pPr>
        <w:ind w:left="0"/>
        <w:rPr>
          <w:rFonts w:ascii="Calibri" w:hAnsi="Calibri"/>
          <w:iCs/>
          <w:spacing w:val="0"/>
          <w:sz w:val="16"/>
          <w:szCs w:val="16"/>
        </w:rPr>
      </w:pPr>
    </w:p>
    <w:p w14:paraId="6BAD3A65" w14:textId="256F6448" w:rsidR="00DA427F" w:rsidRPr="00061CB0" w:rsidRDefault="00642A8C" w:rsidP="009F0470">
      <w:pPr>
        <w:spacing w:after="120"/>
        <w:ind w:left="0"/>
        <w:rPr>
          <w:rFonts w:ascii="Calibri" w:hAnsi="Calibri"/>
          <w:b/>
          <w:spacing w:val="-6"/>
          <w:sz w:val="40"/>
          <w:szCs w:val="40"/>
        </w:rPr>
      </w:pPr>
      <w:r>
        <w:rPr>
          <w:rFonts w:ascii="Calibri" w:hAnsi="Calibri"/>
          <w:b/>
          <w:spacing w:val="-6"/>
          <w:sz w:val="40"/>
          <w:szCs w:val="40"/>
        </w:rPr>
        <w:t>Damit sich niemand die Finger verbrennt</w:t>
      </w:r>
      <w:r w:rsidR="00704315" w:rsidRPr="00061CB0">
        <w:rPr>
          <w:rFonts w:ascii="Calibri" w:hAnsi="Calibri"/>
          <w:b/>
          <w:spacing w:val="-6"/>
          <w:sz w:val="40"/>
          <w:szCs w:val="40"/>
        </w:rPr>
        <w:t xml:space="preserve"> </w:t>
      </w:r>
      <w:r w:rsidR="00B679DA" w:rsidRPr="00061CB0">
        <w:rPr>
          <w:rFonts w:ascii="Calibri" w:hAnsi="Calibri"/>
          <w:b/>
          <w:spacing w:val="-6"/>
          <w:sz w:val="40"/>
          <w:szCs w:val="40"/>
        </w:rPr>
        <w:t xml:space="preserve"> </w:t>
      </w:r>
    </w:p>
    <w:p w14:paraId="6FA628C1" w14:textId="1DC67D82" w:rsidR="001C1F36" w:rsidRPr="00956B8E" w:rsidRDefault="00DA3624" w:rsidP="00E221BA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956B8E">
        <w:rPr>
          <w:rFonts w:ascii="Calibri" w:hAnsi="Calibri"/>
          <w:b/>
          <w:spacing w:val="0"/>
          <w:sz w:val="24"/>
          <w:szCs w:val="24"/>
        </w:rPr>
        <w:t xml:space="preserve">Kager bietet </w:t>
      </w:r>
      <w:r w:rsidR="002E471F">
        <w:rPr>
          <w:rFonts w:ascii="Calibri" w:hAnsi="Calibri"/>
          <w:b/>
          <w:spacing w:val="0"/>
          <w:sz w:val="24"/>
          <w:szCs w:val="24"/>
        </w:rPr>
        <w:t xml:space="preserve">ein </w:t>
      </w:r>
      <w:r w:rsidR="00704315">
        <w:rPr>
          <w:rFonts w:ascii="Calibri" w:hAnsi="Calibri"/>
          <w:b/>
          <w:spacing w:val="0"/>
          <w:sz w:val="24"/>
          <w:szCs w:val="24"/>
        </w:rPr>
        <w:t>große</w:t>
      </w:r>
      <w:r w:rsidR="00642A8C">
        <w:rPr>
          <w:rFonts w:ascii="Calibri" w:hAnsi="Calibri"/>
          <w:b/>
          <w:spacing w:val="0"/>
          <w:sz w:val="24"/>
          <w:szCs w:val="24"/>
        </w:rPr>
        <w:t>s Sortiment</w:t>
      </w:r>
      <w:r w:rsidR="00704315">
        <w:rPr>
          <w:rFonts w:ascii="Calibri" w:hAnsi="Calibri"/>
          <w:b/>
          <w:spacing w:val="0"/>
          <w:sz w:val="24"/>
          <w:szCs w:val="24"/>
        </w:rPr>
        <w:t xml:space="preserve"> an </w:t>
      </w:r>
      <w:r w:rsidR="00276197">
        <w:rPr>
          <w:rFonts w:ascii="Calibri" w:hAnsi="Calibri"/>
          <w:b/>
          <w:spacing w:val="0"/>
          <w:sz w:val="24"/>
          <w:szCs w:val="24"/>
        </w:rPr>
        <w:t>normgerechte</w:t>
      </w:r>
      <w:r w:rsidR="00642A8C">
        <w:rPr>
          <w:rFonts w:ascii="Calibri" w:hAnsi="Calibri"/>
          <w:b/>
          <w:spacing w:val="0"/>
          <w:sz w:val="24"/>
          <w:szCs w:val="24"/>
        </w:rPr>
        <w:t xml:space="preserve">n </w:t>
      </w:r>
      <w:r w:rsidR="00704315">
        <w:rPr>
          <w:rFonts w:ascii="Calibri" w:hAnsi="Calibri"/>
          <w:b/>
          <w:spacing w:val="0"/>
          <w:sz w:val="24"/>
          <w:szCs w:val="24"/>
        </w:rPr>
        <w:t>Hitzeschutz</w:t>
      </w:r>
      <w:r w:rsidR="00642A8C">
        <w:rPr>
          <w:rFonts w:ascii="Calibri" w:hAnsi="Calibri"/>
          <w:b/>
          <w:spacing w:val="0"/>
          <w:sz w:val="24"/>
          <w:szCs w:val="24"/>
        </w:rPr>
        <w:t>-Handschuhen</w:t>
      </w:r>
      <w:r w:rsidR="009F0470" w:rsidRPr="00956B8E">
        <w:rPr>
          <w:rFonts w:ascii="Calibri" w:hAnsi="Calibri"/>
          <w:b/>
          <w:spacing w:val="0"/>
          <w:sz w:val="24"/>
          <w:szCs w:val="24"/>
        </w:rPr>
        <w:t xml:space="preserve"> </w:t>
      </w:r>
    </w:p>
    <w:p w14:paraId="5936499D" w14:textId="14CEA2A0" w:rsidR="00C47BCD" w:rsidRPr="007B1768" w:rsidRDefault="00FE588C" w:rsidP="00AE1BFC">
      <w:pPr>
        <w:pStyle w:val="Textkrper2"/>
        <w:spacing w:after="120"/>
        <w:rPr>
          <w:rFonts w:ascii="Calibri" w:hAnsi="Calibri"/>
          <w:spacing w:val="-2"/>
          <w:szCs w:val="22"/>
        </w:rPr>
      </w:pPr>
      <w:r w:rsidRPr="007B1768">
        <w:rPr>
          <w:rFonts w:ascii="Calibri" w:hAnsi="Calibri"/>
          <w:spacing w:val="-2"/>
          <w:szCs w:val="22"/>
        </w:rPr>
        <w:t xml:space="preserve">Das Handels- und Beratungsunternehmen </w:t>
      </w:r>
      <w:r w:rsidR="007B1768">
        <w:rPr>
          <w:rFonts w:ascii="Calibri" w:hAnsi="Calibri"/>
          <w:spacing w:val="-2"/>
          <w:szCs w:val="22"/>
        </w:rPr>
        <w:t xml:space="preserve">Kager </w:t>
      </w:r>
      <w:r w:rsidRPr="007B1768">
        <w:rPr>
          <w:rFonts w:ascii="Calibri" w:hAnsi="Calibri"/>
          <w:spacing w:val="-2"/>
          <w:szCs w:val="22"/>
        </w:rPr>
        <w:t xml:space="preserve">bietet </w:t>
      </w:r>
      <w:r w:rsidR="00C47BCD" w:rsidRPr="007B1768">
        <w:rPr>
          <w:rFonts w:ascii="Calibri" w:hAnsi="Calibri"/>
          <w:spacing w:val="-2"/>
          <w:szCs w:val="22"/>
        </w:rPr>
        <w:t xml:space="preserve">eine variantenreiche Auswahl </w:t>
      </w:r>
      <w:r w:rsidR="000E5310" w:rsidRPr="007B1768">
        <w:rPr>
          <w:rFonts w:ascii="Calibri" w:hAnsi="Calibri"/>
          <w:spacing w:val="-2"/>
          <w:szCs w:val="22"/>
        </w:rPr>
        <w:t xml:space="preserve">an </w:t>
      </w:r>
      <w:r w:rsidR="00C47BCD" w:rsidRPr="007B1768">
        <w:rPr>
          <w:rFonts w:ascii="Calibri" w:hAnsi="Calibri"/>
          <w:spacing w:val="-2"/>
          <w:szCs w:val="22"/>
        </w:rPr>
        <w:t>Schutzhandschuhe</w:t>
      </w:r>
      <w:r w:rsidR="000E5310" w:rsidRPr="007B1768">
        <w:rPr>
          <w:rFonts w:ascii="Calibri" w:hAnsi="Calibri"/>
          <w:spacing w:val="-2"/>
          <w:szCs w:val="22"/>
        </w:rPr>
        <w:t>n</w:t>
      </w:r>
      <w:r w:rsidR="00C47BCD" w:rsidRPr="007B1768">
        <w:rPr>
          <w:rFonts w:ascii="Calibri" w:hAnsi="Calibri"/>
          <w:spacing w:val="-2"/>
          <w:szCs w:val="22"/>
        </w:rPr>
        <w:t>, die je nach Ausführung gegen Kontakthitze oder Strahlungshitze abschirmen. Sie bestehen aus unterschiedlichen Spezialwerkstoffen und entsprechen den einschlägigen Normen.</w:t>
      </w:r>
      <w:r w:rsidR="000E5310" w:rsidRPr="007B1768">
        <w:rPr>
          <w:rFonts w:ascii="Calibri" w:hAnsi="Calibri"/>
          <w:b w:val="0"/>
          <w:spacing w:val="-2"/>
          <w:szCs w:val="22"/>
        </w:rPr>
        <w:t xml:space="preserve"> </w:t>
      </w:r>
      <w:r w:rsidR="000E5310" w:rsidRPr="007B1768">
        <w:rPr>
          <w:rFonts w:ascii="Calibri" w:hAnsi="Calibri"/>
          <w:spacing w:val="-2"/>
          <w:szCs w:val="22"/>
        </w:rPr>
        <w:t>Im Gießereiwesen, in der Glasindustrie und vielen anderen Bereichen der Feuerfest-Industrie sind solche hochtemperaturfesten Arbeitshandschuhe eine wichtige Komponente der Persönlichen Schutzausrüstung (PSA).</w:t>
      </w:r>
    </w:p>
    <w:p w14:paraId="39D07E96" w14:textId="3B29F7E2" w:rsidR="00A71C5F" w:rsidRPr="007B1768" w:rsidRDefault="00C47BCD" w:rsidP="007C66AB">
      <w:pPr>
        <w:pStyle w:val="Textkrper2"/>
        <w:spacing w:after="120"/>
        <w:rPr>
          <w:rFonts w:ascii="Calibri" w:hAnsi="Calibri"/>
          <w:b w:val="0"/>
          <w:bCs/>
          <w:spacing w:val="-2"/>
          <w:szCs w:val="22"/>
        </w:rPr>
      </w:pPr>
      <w:r w:rsidRPr="007B1768">
        <w:rPr>
          <w:rFonts w:ascii="Calibri" w:hAnsi="Calibri"/>
          <w:b w:val="0"/>
          <w:bCs/>
          <w:i/>
          <w:iCs/>
          <w:spacing w:val="-2"/>
          <w:szCs w:val="22"/>
        </w:rPr>
        <w:t>Dietzenbach, August 2024. –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 </w:t>
      </w:r>
      <w:r w:rsidR="00B52CC7" w:rsidRPr="007B1768">
        <w:rPr>
          <w:rFonts w:ascii="Calibri" w:hAnsi="Calibri"/>
          <w:b w:val="0"/>
          <w:bCs/>
          <w:spacing w:val="-2"/>
          <w:szCs w:val="22"/>
        </w:rPr>
        <w:t>Ohne hochtemperaturfeste Handschuhe ließen sich viele Arbeiten i</w:t>
      </w:r>
      <w:r w:rsidR="00C60ED8" w:rsidRPr="007B1768">
        <w:rPr>
          <w:rFonts w:ascii="Calibri" w:hAnsi="Calibri"/>
          <w:b w:val="0"/>
          <w:bCs/>
          <w:spacing w:val="-2"/>
          <w:szCs w:val="22"/>
        </w:rPr>
        <w:t xml:space="preserve">m Gießereiwesen, in der Stahlerzeugung, in der Glasindustrie oder in der Schweißtechnik </w:t>
      </w:r>
      <w:r w:rsidR="00B52CC7" w:rsidRPr="007B1768">
        <w:rPr>
          <w:rFonts w:ascii="Calibri" w:hAnsi="Calibri"/>
          <w:b w:val="0"/>
          <w:spacing w:val="-2"/>
          <w:szCs w:val="22"/>
        </w:rPr>
        <w:t xml:space="preserve">überhaupt nicht </w:t>
      </w:r>
      <w:r w:rsidR="00A71C5F" w:rsidRPr="007B1768">
        <w:rPr>
          <w:rFonts w:ascii="Calibri" w:hAnsi="Calibri"/>
          <w:b w:val="0"/>
          <w:spacing w:val="-2"/>
          <w:szCs w:val="22"/>
        </w:rPr>
        <w:t xml:space="preserve">sicher und effizient </w:t>
      </w:r>
      <w:r w:rsidR="000E5310" w:rsidRPr="007B1768">
        <w:rPr>
          <w:rFonts w:ascii="Calibri" w:hAnsi="Calibri"/>
          <w:b w:val="0"/>
          <w:spacing w:val="-2"/>
          <w:szCs w:val="22"/>
        </w:rPr>
        <w:t>bewältigen</w:t>
      </w:r>
      <w:r w:rsidR="00B52CC7" w:rsidRPr="007B1768">
        <w:rPr>
          <w:rFonts w:ascii="Calibri" w:hAnsi="Calibri"/>
          <w:b w:val="0"/>
          <w:spacing w:val="-2"/>
          <w:szCs w:val="22"/>
        </w:rPr>
        <w:t>.</w:t>
      </w:r>
      <w:r w:rsidR="000E5310" w:rsidRPr="007B1768">
        <w:rPr>
          <w:rFonts w:ascii="Calibri" w:hAnsi="Calibri"/>
          <w:b w:val="0"/>
          <w:spacing w:val="-2"/>
          <w:szCs w:val="22"/>
        </w:rPr>
        <w:t xml:space="preserve"> </w:t>
      </w:r>
      <w:r w:rsidR="00A71C5F" w:rsidRPr="007B1768">
        <w:rPr>
          <w:rFonts w:ascii="Calibri" w:hAnsi="Calibri"/>
          <w:b w:val="0"/>
          <w:spacing w:val="-2"/>
          <w:szCs w:val="22"/>
        </w:rPr>
        <w:t>Abgestimmt auf</w:t>
      </w:r>
      <w:r w:rsidR="007C66AB" w:rsidRPr="007B1768">
        <w:rPr>
          <w:rFonts w:ascii="Calibri" w:hAnsi="Calibri"/>
          <w:b w:val="0"/>
          <w:spacing w:val="-2"/>
          <w:szCs w:val="22"/>
        </w:rPr>
        <w:t xml:space="preserve"> den Einsatz </w:t>
      </w:r>
      <w:r w:rsidR="000E5310" w:rsidRPr="007B1768">
        <w:rPr>
          <w:rFonts w:ascii="Calibri" w:hAnsi="Calibri"/>
          <w:b w:val="0"/>
          <w:spacing w:val="-2"/>
          <w:szCs w:val="22"/>
        </w:rPr>
        <w:t xml:space="preserve">an den Arbeitsplätzen in diesen </w:t>
      </w:r>
      <w:r w:rsidR="002E471F" w:rsidRPr="007B1768">
        <w:rPr>
          <w:rFonts w:ascii="Calibri" w:hAnsi="Calibri"/>
          <w:b w:val="0"/>
          <w:spacing w:val="-2"/>
          <w:szCs w:val="22"/>
        </w:rPr>
        <w:t>Feuerfest-</w:t>
      </w:r>
      <w:r w:rsidR="000E5310" w:rsidRPr="007B1768">
        <w:rPr>
          <w:rFonts w:ascii="Calibri" w:hAnsi="Calibri"/>
          <w:b w:val="0"/>
          <w:spacing w:val="-2"/>
          <w:szCs w:val="22"/>
        </w:rPr>
        <w:t xml:space="preserve">Branchen bietet das deutsche Handels- und Beratungsunternehmen Kager </w:t>
      </w:r>
      <w:r w:rsidR="00A71C5F" w:rsidRPr="007B1768">
        <w:rPr>
          <w:rFonts w:ascii="Calibri" w:hAnsi="Calibri"/>
          <w:b w:val="0"/>
          <w:spacing w:val="-2"/>
          <w:szCs w:val="22"/>
        </w:rPr>
        <w:t xml:space="preserve">daher </w:t>
      </w:r>
      <w:r w:rsidR="000E5310" w:rsidRPr="007B1768">
        <w:rPr>
          <w:rFonts w:ascii="Calibri" w:hAnsi="Calibri"/>
          <w:b w:val="0"/>
          <w:spacing w:val="-2"/>
          <w:szCs w:val="22"/>
        </w:rPr>
        <w:t>eine große Auswahl an Spezialhandschuhe</w:t>
      </w:r>
      <w:r w:rsidR="00A71C5F" w:rsidRPr="007B1768">
        <w:rPr>
          <w:rFonts w:ascii="Calibri" w:hAnsi="Calibri"/>
          <w:b w:val="0"/>
          <w:spacing w:val="-2"/>
          <w:szCs w:val="22"/>
        </w:rPr>
        <w:t>n</w:t>
      </w:r>
      <w:r w:rsidR="000E5310" w:rsidRPr="007B1768">
        <w:rPr>
          <w:rFonts w:ascii="Calibri" w:hAnsi="Calibri"/>
          <w:b w:val="0"/>
          <w:spacing w:val="-2"/>
          <w:szCs w:val="22"/>
        </w:rPr>
        <w:t>, die auf die Abschirmung gegen</w:t>
      </w:r>
      <w:r w:rsidR="007C66AB" w:rsidRPr="007B1768">
        <w:rPr>
          <w:rFonts w:ascii="Calibri" w:hAnsi="Calibri"/>
          <w:b w:val="0"/>
          <w:spacing w:val="-2"/>
          <w:szCs w:val="22"/>
        </w:rPr>
        <w:t xml:space="preserve"> Kontakthitze von bis zu 1.100°C und Strahlungshitze von bis zu 1.000° C </w:t>
      </w:r>
      <w:r w:rsidR="000E5310" w:rsidRPr="007B1768">
        <w:rPr>
          <w:rFonts w:ascii="Calibri" w:hAnsi="Calibri"/>
          <w:b w:val="0"/>
          <w:spacing w:val="-2"/>
          <w:szCs w:val="22"/>
        </w:rPr>
        <w:t>ausgelegt sind. Sie entsprechen den Vorgaben der EN 407:2004</w:t>
      </w:r>
      <w:r w:rsidR="00560B4C" w:rsidRPr="007B1768">
        <w:rPr>
          <w:rFonts w:ascii="Calibri" w:hAnsi="Calibri"/>
          <w:b w:val="0"/>
          <w:spacing w:val="-2"/>
          <w:szCs w:val="22"/>
        </w:rPr>
        <w:t xml:space="preserve"> und</w:t>
      </w:r>
      <w:r w:rsidR="000E5310" w:rsidRPr="007B1768">
        <w:rPr>
          <w:rFonts w:ascii="Calibri" w:hAnsi="Calibri"/>
          <w:b w:val="0"/>
          <w:spacing w:val="-2"/>
          <w:szCs w:val="22"/>
        </w:rPr>
        <w:t xml:space="preserve"> der EN 300:2003 sowie der EN 388:2016 und der DIN EN 12477:2005</w:t>
      </w:r>
      <w:r w:rsidR="00560B4C" w:rsidRPr="007B1768">
        <w:rPr>
          <w:rFonts w:ascii="Calibri" w:hAnsi="Calibri"/>
          <w:b w:val="0"/>
          <w:spacing w:val="-2"/>
          <w:szCs w:val="22"/>
        </w:rPr>
        <w:t xml:space="preserve">. </w:t>
      </w:r>
      <w:bookmarkStart w:id="0" w:name="_Hlk172885513"/>
      <w:r w:rsidR="00560B4C" w:rsidRPr="007B1768">
        <w:rPr>
          <w:rFonts w:ascii="Calibri" w:hAnsi="Calibri"/>
          <w:b w:val="0"/>
          <w:spacing w:val="-2"/>
          <w:szCs w:val="22"/>
        </w:rPr>
        <w:t xml:space="preserve">Gefertigt sind sie </w:t>
      </w:r>
      <w:r w:rsidR="00A71C5F" w:rsidRPr="007B1768">
        <w:rPr>
          <w:rFonts w:ascii="Calibri" w:hAnsi="Calibri"/>
          <w:b w:val="0"/>
          <w:spacing w:val="-2"/>
          <w:szCs w:val="22"/>
        </w:rPr>
        <w:t xml:space="preserve">aus </w:t>
      </w:r>
      <w:r w:rsidR="002E471F" w:rsidRPr="007B1768">
        <w:rPr>
          <w:rFonts w:ascii="Calibri" w:hAnsi="Calibri"/>
          <w:b w:val="0"/>
          <w:spacing w:val="-2"/>
          <w:szCs w:val="22"/>
        </w:rPr>
        <w:t>S</w:t>
      </w:r>
      <w:r w:rsidR="00A71C5F" w:rsidRPr="007B1768">
        <w:rPr>
          <w:rFonts w:ascii="Calibri" w:hAnsi="Calibri"/>
          <w:b w:val="0"/>
          <w:spacing w:val="-2"/>
          <w:szCs w:val="22"/>
        </w:rPr>
        <w:t xml:space="preserve">pezialgeweben oder Gewebekombinationen </w:t>
      </w:r>
      <w:r w:rsidR="002E471F" w:rsidRPr="007B1768">
        <w:rPr>
          <w:rFonts w:ascii="Calibri" w:hAnsi="Calibri"/>
          <w:b w:val="0"/>
          <w:spacing w:val="-2"/>
          <w:szCs w:val="22"/>
        </w:rPr>
        <w:t xml:space="preserve">aus verschiedenen Werkstoffen </w:t>
      </w:r>
      <w:r w:rsidR="00A71C5F" w:rsidRPr="007B1768">
        <w:rPr>
          <w:rFonts w:ascii="Calibri" w:hAnsi="Calibri"/>
          <w:b w:val="0"/>
          <w:spacing w:val="-2"/>
          <w:szCs w:val="22"/>
        </w:rPr>
        <w:t xml:space="preserve">– beispielsweise </w:t>
      </w:r>
      <w:r w:rsidR="007C66AB" w:rsidRPr="007B1768">
        <w:rPr>
          <w:rFonts w:ascii="Calibri" w:hAnsi="Calibri"/>
          <w:b w:val="0"/>
          <w:bCs/>
          <w:spacing w:val="-2"/>
          <w:szCs w:val="22"/>
        </w:rPr>
        <w:t>Kevlar</w:t>
      </w:r>
      <w:bookmarkStart w:id="1" w:name="_Hlk146010132"/>
      <w:r w:rsidR="007C66AB" w:rsidRPr="007B1768">
        <w:rPr>
          <w:rFonts w:ascii="Calibri" w:hAnsi="Calibri"/>
          <w:b w:val="0"/>
          <w:bCs/>
          <w:spacing w:val="-2"/>
          <w:szCs w:val="22"/>
        </w:rPr>
        <w:t>®</w:t>
      </w:r>
      <w:bookmarkEnd w:id="1"/>
      <w:r w:rsidR="007C66AB" w:rsidRPr="007B1768">
        <w:rPr>
          <w:rFonts w:ascii="Calibri" w:hAnsi="Calibri"/>
          <w:b w:val="0"/>
          <w:bCs/>
          <w:spacing w:val="-2"/>
          <w:szCs w:val="22"/>
        </w:rPr>
        <w:t>, Preox-Aramid®, PBI®</w:t>
      </w:r>
      <w:r w:rsidR="00A71C5F" w:rsidRPr="007B1768">
        <w:rPr>
          <w:rFonts w:ascii="Calibri" w:hAnsi="Calibri"/>
          <w:b w:val="0"/>
          <w:bCs/>
          <w:spacing w:val="-2"/>
          <w:szCs w:val="22"/>
        </w:rPr>
        <w:t xml:space="preserve">, HT-Glas oder Spaltleder. In vielen Fällen haben sie zusätzlich </w:t>
      </w:r>
      <w:r w:rsidR="00560B4C" w:rsidRPr="007B1768">
        <w:rPr>
          <w:rFonts w:ascii="Calibri" w:hAnsi="Calibri"/>
          <w:b w:val="0"/>
          <w:bCs/>
          <w:spacing w:val="-2"/>
          <w:szCs w:val="22"/>
        </w:rPr>
        <w:t xml:space="preserve">eine </w:t>
      </w:r>
      <w:r w:rsidR="00A71C5F" w:rsidRPr="007B1768">
        <w:rPr>
          <w:rFonts w:ascii="Calibri" w:hAnsi="Calibri"/>
          <w:b w:val="0"/>
          <w:bCs/>
          <w:spacing w:val="-2"/>
          <w:szCs w:val="22"/>
        </w:rPr>
        <w:t>Beschichtung aus Silikon oder Aluminium</w:t>
      </w:r>
      <w:r w:rsidR="00560B4C" w:rsidRPr="007B1768">
        <w:rPr>
          <w:rFonts w:ascii="Calibri" w:hAnsi="Calibri"/>
          <w:b w:val="0"/>
          <w:bCs/>
          <w:spacing w:val="-2"/>
          <w:szCs w:val="22"/>
        </w:rPr>
        <w:t>.</w:t>
      </w:r>
    </w:p>
    <w:bookmarkEnd w:id="0"/>
    <w:p w14:paraId="6C9D6BB8" w14:textId="34C22D1A" w:rsidR="00560B4C" w:rsidRPr="007B1768" w:rsidRDefault="00560B4C" w:rsidP="007C66AB">
      <w:pPr>
        <w:pStyle w:val="Textkrper2"/>
        <w:spacing w:after="120"/>
        <w:rPr>
          <w:rFonts w:ascii="Calibri" w:hAnsi="Calibri"/>
          <w:spacing w:val="-2"/>
          <w:szCs w:val="22"/>
        </w:rPr>
      </w:pPr>
      <w:r w:rsidRPr="007B1768">
        <w:rPr>
          <w:rFonts w:ascii="Calibri" w:hAnsi="Calibri"/>
          <w:spacing w:val="-2"/>
          <w:szCs w:val="22"/>
        </w:rPr>
        <w:t>Fäustlinge und Fingerhandschuhe</w:t>
      </w:r>
    </w:p>
    <w:p w14:paraId="72F4A73C" w14:textId="48C6463B" w:rsidR="00320D40" w:rsidRPr="007B1768" w:rsidRDefault="00560B4C" w:rsidP="00AE1BFC">
      <w:pPr>
        <w:pStyle w:val="Textkrper2"/>
        <w:spacing w:after="120"/>
        <w:rPr>
          <w:rFonts w:ascii="Calibri" w:hAnsi="Calibri"/>
          <w:b w:val="0"/>
          <w:bCs/>
          <w:spacing w:val="-2"/>
          <w:szCs w:val="22"/>
        </w:rPr>
      </w:pPr>
      <w:bookmarkStart w:id="2" w:name="_Hlk146013577"/>
      <w:r w:rsidRPr="007B1768">
        <w:rPr>
          <w:rFonts w:ascii="Calibri" w:hAnsi="Calibri"/>
          <w:b w:val="0"/>
          <w:bCs/>
          <w:spacing w:val="-2"/>
          <w:szCs w:val="22"/>
        </w:rPr>
        <w:t>D</w:t>
      </w:r>
      <w:r w:rsidR="000373CD" w:rsidRPr="007B1768">
        <w:rPr>
          <w:rFonts w:ascii="Calibri" w:hAnsi="Calibri"/>
          <w:b w:val="0"/>
          <w:bCs/>
          <w:spacing w:val="-2"/>
          <w:szCs w:val="22"/>
        </w:rPr>
        <w:t xml:space="preserve">as </w:t>
      </w:r>
      <w:r w:rsidRPr="007B1768">
        <w:rPr>
          <w:rFonts w:ascii="Calibri" w:hAnsi="Calibri"/>
          <w:b w:val="0"/>
          <w:bCs/>
          <w:spacing w:val="-2"/>
          <w:szCs w:val="22"/>
        </w:rPr>
        <w:t>aktuelle Kager-</w:t>
      </w:r>
      <w:r w:rsidR="000373CD" w:rsidRPr="007B1768">
        <w:rPr>
          <w:rFonts w:ascii="Calibri" w:hAnsi="Calibri"/>
          <w:b w:val="0"/>
          <w:bCs/>
          <w:spacing w:val="-2"/>
          <w:szCs w:val="22"/>
        </w:rPr>
        <w:t>Sortiment an Hitzeschutz-Handschuhen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 bietet neben </w:t>
      </w:r>
      <w:r w:rsidR="000373CD" w:rsidRPr="007B1768">
        <w:rPr>
          <w:rFonts w:ascii="Calibri" w:hAnsi="Calibri"/>
          <w:b w:val="0"/>
          <w:bCs/>
          <w:spacing w:val="-2"/>
          <w:szCs w:val="22"/>
        </w:rPr>
        <w:t>eine</w:t>
      </w:r>
      <w:r w:rsidRPr="007B1768">
        <w:rPr>
          <w:rFonts w:ascii="Calibri" w:hAnsi="Calibri"/>
          <w:b w:val="0"/>
          <w:bCs/>
          <w:spacing w:val="-2"/>
          <w:szCs w:val="22"/>
        </w:rPr>
        <w:t>r</w:t>
      </w:r>
      <w:r w:rsidR="000373CD" w:rsidRPr="007B1768">
        <w:rPr>
          <w:rFonts w:ascii="Calibri" w:hAnsi="Calibri"/>
          <w:b w:val="0"/>
          <w:bCs/>
          <w:spacing w:val="-2"/>
          <w:szCs w:val="22"/>
        </w:rPr>
        <w:t xml:space="preserve"> Auswahl an F</w:t>
      </w:r>
      <w:r w:rsidRPr="007B1768">
        <w:rPr>
          <w:rFonts w:ascii="Calibri" w:hAnsi="Calibri"/>
          <w:b w:val="0"/>
          <w:bCs/>
          <w:spacing w:val="-2"/>
          <w:szCs w:val="22"/>
        </w:rPr>
        <w:t>ä</w:t>
      </w:r>
      <w:r w:rsidR="000373CD" w:rsidRPr="007B1768">
        <w:rPr>
          <w:rFonts w:ascii="Calibri" w:hAnsi="Calibri"/>
          <w:b w:val="0"/>
          <w:bCs/>
          <w:spacing w:val="-2"/>
          <w:szCs w:val="22"/>
        </w:rPr>
        <w:t>ust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lingen auch zahlreiche </w:t>
      </w:r>
      <w:r w:rsidR="000373CD" w:rsidRPr="007B1768">
        <w:rPr>
          <w:rFonts w:ascii="Calibri" w:hAnsi="Calibri"/>
          <w:b w:val="0"/>
          <w:bCs/>
          <w:spacing w:val="-2"/>
          <w:szCs w:val="22"/>
        </w:rPr>
        <w:t>Drei- und Fünf-Finger-Modelle</w:t>
      </w:r>
      <w:r w:rsidRPr="007B1768">
        <w:rPr>
          <w:rFonts w:ascii="Calibri" w:hAnsi="Calibri"/>
          <w:b w:val="0"/>
          <w:bCs/>
          <w:spacing w:val="-2"/>
          <w:szCs w:val="22"/>
        </w:rPr>
        <w:t>. Je nach Ausführung schützen sie v</w:t>
      </w:r>
      <w:r w:rsidR="0019003F" w:rsidRPr="007B1768">
        <w:rPr>
          <w:rFonts w:ascii="Calibri" w:hAnsi="Calibri"/>
          <w:b w:val="0"/>
          <w:bCs/>
          <w:spacing w:val="-2"/>
          <w:szCs w:val="22"/>
        </w:rPr>
        <w:t>or Temperaturen in unterschiedlichen Höhen.</w:t>
      </w:r>
      <w:bookmarkEnd w:id="2"/>
      <w:r w:rsidR="0019003F" w:rsidRPr="007B1768">
        <w:rPr>
          <w:rFonts w:ascii="Calibri" w:hAnsi="Calibri"/>
          <w:b w:val="0"/>
          <w:bCs/>
          <w:spacing w:val="-2"/>
          <w:szCs w:val="22"/>
        </w:rPr>
        <w:t xml:space="preserve"> 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So schirmen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beispielsweise </w:t>
      </w:r>
      <w:r w:rsidR="00812563" w:rsidRPr="007B1768">
        <w:rPr>
          <w:rFonts w:ascii="Calibri" w:hAnsi="Calibri"/>
          <w:b w:val="0"/>
          <w:bCs/>
          <w:spacing w:val="-2"/>
          <w:szCs w:val="22"/>
        </w:rPr>
        <w:t xml:space="preserve">die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Handschuhe aus 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schnittfestem und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>waschbarem Kevlar®-Strick</w:t>
      </w:r>
      <w:r w:rsidRPr="007B1768">
        <w:rPr>
          <w:rFonts w:ascii="Calibri" w:hAnsi="Calibri"/>
          <w:b w:val="0"/>
          <w:bCs/>
          <w:spacing w:val="-2"/>
          <w:szCs w:val="22"/>
        </w:rPr>
        <w:t>gewebe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 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vor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Kontakthitze von bis zu 350° C ab, 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während </w:t>
      </w:r>
      <w:r w:rsidR="00812563" w:rsidRPr="007B1768">
        <w:rPr>
          <w:rFonts w:ascii="Calibri" w:hAnsi="Calibri"/>
          <w:b w:val="0"/>
          <w:bCs/>
          <w:spacing w:val="-2"/>
          <w:szCs w:val="22"/>
        </w:rPr>
        <w:t xml:space="preserve">die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Fäustlinge aus HT-Glasgewebe vor bis zu 1.100° C Kontakthitze 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schützen. </w:t>
      </w:r>
      <w:r w:rsidR="00812563" w:rsidRPr="007B1768">
        <w:rPr>
          <w:rFonts w:ascii="Calibri" w:hAnsi="Calibri"/>
          <w:b w:val="0"/>
          <w:bCs/>
          <w:spacing w:val="-2"/>
          <w:szCs w:val="22"/>
        </w:rPr>
        <w:t xml:space="preserve">Die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Handschuhe aus 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Aramidgewebe oder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aluminisiertem Spaltleder </w:t>
      </w:r>
      <w:r w:rsidRPr="007B1768">
        <w:rPr>
          <w:rFonts w:ascii="Calibri" w:hAnsi="Calibri"/>
          <w:b w:val="0"/>
          <w:bCs/>
          <w:spacing w:val="-2"/>
          <w:szCs w:val="22"/>
        </w:rPr>
        <w:t>hingegen eignen sich für Arbeitsplätze, an denen der Werke</w:t>
      </w:r>
      <w:r w:rsidR="00812563" w:rsidRPr="007B1768">
        <w:rPr>
          <w:rFonts w:ascii="Calibri" w:hAnsi="Calibri"/>
          <w:b w:val="0"/>
          <w:bCs/>
          <w:spacing w:val="-2"/>
          <w:szCs w:val="22"/>
        </w:rPr>
        <w:t>r</w:t>
      </w:r>
      <w:r w:rsidRPr="007B1768">
        <w:rPr>
          <w:rFonts w:ascii="Calibri" w:hAnsi="Calibri"/>
          <w:b w:val="0"/>
          <w:bCs/>
          <w:spacing w:val="-2"/>
          <w:szCs w:val="22"/>
        </w:rPr>
        <w:t xml:space="preserve"> einer Strahlungshitze von </w:t>
      </w:r>
      <w:r w:rsidR="00A1794E" w:rsidRPr="007B1768">
        <w:rPr>
          <w:rFonts w:ascii="Calibri" w:hAnsi="Calibri"/>
          <w:b w:val="0"/>
          <w:bCs/>
          <w:spacing w:val="-2"/>
          <w:szCs w:val="22"/>
        </w:rPr>
        <w:t xml:space="preserve">bis zu 1.000° C </w:t>
      </w:r>
      <w:r w:rsidR="00464B9A">
        <w:rPr>
          <w:rFonts w:ascii="Calibri" w:hAnsi="Calibri"/>
          <w:b w:val="0"/>
          <w:bCs/>
          <w:spacing w:val="-2"/>
          <w:szCs w:val="22"/>
        </w:rPr>
        <w:t>ausgesetzt ist.</w:t>
      </w:r>
    </w:p>
    <w:p w14:paraId="4F73248D" w14:textId="6AE9E2F8" w:rsidR="002D58BA" w:rsidRPr="007B1768" w:rsidRDefault="00320D40" w:rsidP="002D58BA">
      <w:pPr>
        <w:pStyle w:val="Textkrper2"/>
        <w:spacing w:after="120"/>
        <w:rPr>
          <w:rFonts w:ascii="Calibri" w:hAnsi="Calibri" w:cs="Calibri"/>
          <w:bCs/>
          <w:spacing w:val="-2"/>
          <w:szCs w:val="22"/>
        </w:rPr>
      </w:pPr>
      <w:r w:rsidRPr="007B1768">
        <w:rPr>
          <w:rFonts w:ascii="Calibri" w:hAnsi="Calibri" w:cs="Calibri"/>
          <w:b w:val="0"/>
          <w:bCs/>
          <w:spacing w:val="-2"/>
          <w:szCs w:val="22"/>
        </w:rPr>
        <w:t>Je nach Modell und Variante setzen sich die Hitzeschutz-Handschuhe im Kager-Programm aus drei Komponenten zusammen. De</w:t>
      </w:r>
      <w:r w:rsidR="00812563" w:rsidRPr="007B1768">
        <w:rPr>
          <w:rFonts w:ascii="Calibri" w:hAnsi="Calibri" w:cs="Calibri"/>
          <w:b w:val="0"/>
          <w:bCs/>
          <w:spacing w:val="-2"/>
          <w:szCs w:val="22"/>
        </w:rPr>
        <w:t>m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 xml:space="preserve"> sogenannten </w:t>
      </w:r>
      <w:r w:rsidRPr="00320D40">
        <w:rPr>
          <w:rFonts w:ascii="Calibri" w:hAnsi="Calibri" w:cs="Calibri"/>
          <w:b w:val="0"/>
          <w:bCs/>
          <w:spacing w:val="-2"/>
          <w:szCs w:val="22"/>
        </w:rPr>
        <w:t>Innenhand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 xml:space="preserve">-Bereich, dessen Material auf einen grundlegenden Schutz vor </w:t>
      </w:r>
      <w:r w:rsidRPr="00320D40">
        <w:rPr>
          <w:rFonts w:ascii="Calibri" w:hAnsi="Calibri" w:cs="Calibri"/>
          <w:b w:val="0"/>
          <w:bCs/>
          <w:spacing w:val="-2"/>
          <w:szCs w:val="22"/>
        </w:rPr>
        <w:t>Kontaktwärme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>, Abrieb</w:t>
      </w:r>
      <w:r w:rsidRPr="00320D40">
        <w:rPr>
          <w:rFonts w:ascii="Calibri" w:hAnsi="Calibri" w:cs="Calibri"/>
          <w:b w:val="0"/>
          <w:bCs/>
          <w:spacing w:val="-2"/>
          <w:szCs w:val="22"/>
        </w:rPr>
        <w:t xml:space="preserve"> und Schnitt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 xml:space="preserve">verletzungen ausgelegt 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lastRenderedPageBreak/>
        <w:t xml:space="preserve">ist; die </w:t>
      </w:r>
      <w:r w:rsidRPr="00320D40">
        <w:rPr>
          <w:rFonts w:ascii="Calibri" w:hAnsi="Calibri" w:cs="Calibri"/>
          <w:b w:val="0"/>
          <w:bCs/>
          <w:spacing w:val="-2"/>
          <w:szCs w:val="22"/>
        </w:rPr>
        <w:t>Innenhand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>-V</w:t>
      </w:r>
      <w:r w:rsidRPr="00320D40">
        <w:rPr>
          <w:rFonts w:ascii="Calibri" w:hAnsi="Calibri" w:cs="Calibri"/>
          <w:b w:val="0"/>
          <w:bCs/>
          <w:spacing w:val="-2"/>
          <w:szCs w:val="22"/>
        </w:rPr>
        <w:t>erstärkung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>, die einen erhöhten thermischen und mechanischen Schutz bietet; und eine zusätzliche Isolierung, die aus verschiedene</w:t>
      </w:r>
      <w:r w:rsidR="00464B9A">
        <w:rPr>
          <w:rFonts w:ascii="Calibri" w:hAnsi="Calibri" w:cs="Calibri"/>
          <w:b w:val="0"/>
          <w:bCs/>
          <w:spacing w:val="-2"/>
          <w:szCs w:val="22"/>
        </w:rPr>
        <w:t xml:space="preserve">n Materialen bestehen kann und </w:t>
      </w:r>
      <w:bookmarkStart w:id="3" w:name="_GoBack"/>
      <w:bookmarkEnd w:id="3"/>
      <w:r w:rsidRPr="007B1768">
        <w:rPr>
          <w:rFonts w:ascii="Calibri" w:hAnsi="Calibri" w:cs="Calibri"/>
          <w:b w:val="0"/>
          <w:bCs/>
          <w:spacing w:val="-2"/>
          <w:szCs w:val="22"/>
        </w:rPr>
        <w:t>höhere Standzeiten bei Kontaktwärme er</w:t>
      </w:r>
      <w:r w:rsidR="00920903" w:rsidRPr="007B1768">
        <w:rPr>
          <w:rFonts w:ascii="Calibri" w:hAnsi="Calibri" w:cs="Calibri"/>
          <w:b w:val="0"/>
          <w:bCs/>
          <w:spacing w:val="-2"/>
          <w:szCs w:val="22"/>
        </w:rPr>
        <w:t>laubt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>.</w:t>
      </w:r>
      <w:r w:rsidR="002D58BA" w:rsidRPr="007B1768">
        <w:rPr>
          <w:rFonts w:ascii="Calibri" w:hAnsi="Calibri"/>
          <w:b w:val="0"/>
          <w:spacing w:val="-2"/>
          <w:szCs w:val="22"/>
        </w:rPr>
        <w:t xml:space="preserve"> Z</w:t>
      </w:r>
      <w:r w:rsidR="002D58BA" w:rsidRPr="007B1768">
        <w:rPr>
          <w:rFonts w:ascii="Calibri" w:hAnsi="Calibri" w:cs="Calibri"/>
          <w:b w:val="0"/>
          <w:spacing w:val="-2"/>
          <w:szCs w:val="22"/>
        </w:rPr>
        <w:t xml:space="preserve">u vielen Handschuhen finden sich im Kager-Programm auch passende Armstulpen </w:t>
      </w:r>
      <w:r w:rsidR="00812563" w:rsidRPr="007B1768">
        <w:rPr>
          <w:rFonts w:ascii="Calibri" w:hAnsi="Calibri" w:cs="Calibri"/>
          <w:b w:val="0"/>
          <w:spacing w:val="-2"/>
          <w:szCs w:val="22"/>
        </w:rPr>
        <w:t xml:space="preserve">sowie </w:t>
      </w:r>
      <w:r w:rsidR="002D58BA" w:rsidRPr="007B1768">
        <w:rPr>
          <w:rFonts w:ascii="Calibri" w:hAnsi="Calibri" w:cs="Calibri"/>
          <w:b w:val="0"/>
          <w:spacing w:val="-2"/>
          <w:szCs w:val="22"/>
        </w:rPr>
        <w:t>weitere Schutzkleidung für die Arme und Hände.</w:t>
      </w:r>
    </w:p>
    <w:p w14:paraId="7C4138E2" w14:textId="0610701C" w:rsidR="00560B4C" w:rsidRPr="007B1768" w:rsidRDefault="00812563" w:rsidP="00AE1BFC">
      <w:pPr>
        <w:pStyle w:val="Textkrper2"/>
        <w:spacing w:after="120"/>
        <w:rPr>
          <w:rFonts w:ascii="Calibri" w:hAnsi="Calibri" w:cs="Calibri"/>
          <w:spacing w:val="-2"/>
          <w:szCs w:val="22"/>
        </w:rPr>
      </w:pPr>
      <w:r w:rsidRPr="007B1768">
        <w:rPr>
          <w:rFonts w:ascii="Calibri" w:hAnsi="Calibri" w:cs="Calibri"/>
          <w:spacing w:val="-2"/>
          <w:szCs w:val="22"/>
        </w:rPr>
        <w:t>Von Kopf bis Fuß</w:t>
      </w:r>
    </w:p>
    <w:p w14:paraId="71860DF1" w14:textId="52FB5BEE" w:rsidR="00446904" w:rsidRPr="007B1768" w:rsidRDefault="002D58BA" w:rsidP="00AE1BFC">
      <w:pPr>
        <w:pStyle w:val="Textkrper2"/>
        <w:spacing w:after="120"/>
        <w:rPr>
          <w:rFonts w:ascii="Calibri" w:hAnsi="Calibri" w:cs="Calibri"/>
          <w:b w:val="0"/>
          <w:bCs/>
          <w:spacing w:val="-2"/>
          <w:szCs w:val="22"/>
        </w:rPr>
      </w:pPr>
      <w:r w:rsidRPr="007B1768">
        <w:rPr>
          <w:rFonts w:ascii="Calibri" w:hAnsi="Calibri" w:cs="Calibri"/>
          <w:b w:val="0"/>
          <w:bCs/>
          <w:spacing w:val="-2"/>
          <w:szCs w:val="22"/>
        </w:rPr>
        <w:t xml:space="preserve">Abgesehen von der großen Auswahl an Arbeitshandschuhen für den Hochtemperatureinsatz </w:t>
      </w:r>
      <w:r w:rsidR="00763959" w:rsidRPr="007B1768">
        <w:rPr>
          <w:rFonts w:ascii="Calibri" w:hAnsi="Calibri" w:cs="Calibri"/>
          <w:b w:val="0"/>
          <w:bCs/>
          <w:spacing w:val="-2"/>
          <w:szCs w:val="22"/>
        </w:rPr>
        <w:t xml:space="preserve">bietet das Kager-Portfolio 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>zahlreiche weitere Hitzeschutz-Kleidungsstücke, die es auch erm</w:t>
      </w:r>
      <w:r w:rsidR="00763959" w:rsidRPr="007B1768">
        <w:rPr>
          <w:rFonts w:ascii="Calibri" w:hAnsi="Calibri" w:cs="Calibri"/>
          <w:b w:val="0"/>
          <w:bCs/>
          <w:spacing w:val="-2"/>
          <w:szCs w:val="22"/>
        </w:rPr>
        <w:t>öglich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 xml:space="preserve">en, </w:t>
      </w:r>
      <w:r w:rsidR="00763959" w:rsidRPr="007B1768">
        <w:rPr>
          <w:rFonts w:ascii="Calibri" w:hAnsi="Calibri" w:cs="Calibri"/>
          <w:b w:val="0"/>
          <w:bCs/>
          <w:spacing w:val="-2"/>
          <w:szCs w:val="22"/>
        </w:rPr>
        <w:t xml:space="preserve">komplette 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>PSA-</w:t>
      </w:r>
      <w:r w:rsidR="00763959" w:rsidRPr="007B1768">
        <w:rPr>
          <w:rFonts w:ascii="Calibri" w:hAnsi="Calibri" w:cs="Calibri"/>
          <w:b w:val="0"/>
          <w:bCs/>
          <w:spacing w:val="-2"/>
          <w:szCs w:val="22"/>
        </w:rPr>
        <w:t>Ganzkörperanzüge zu</w:t>
      </w:r>
      <w:r w:rsidR="00920903" w:rsidRPr="007B1768">
        <w:rPr>
          <w:rFonts w:ascii="Calibri" w:hAnsi="Calibri" w:cs="Calibri"/>
          <w:b w:val="0"/>
          <w:bCs/>
          <w:spacing w:val="-2"/>
          <w:szCs w:val="22"/>
        </w:rPr>
        <w:t>sammenzustellen</w:t>
      </w:r>
      <w:r w:rsidR="005D68AA" w:rsidRPr="007B1768">
        <w:rPr>
          <w:rFonts w:ascii="Calibri" w:hAnsi="Calibri" w:cs="Calibri"/>
          <w:b w:val="0"/>
          <w:bCs/>
          <w:spacing w:val="-2"/>
          <w:szCs w:val="22"/>
        </w:rPr>
        <w:t xml:space="preserve">. </w:t>
      </w:r>
      <w:r w:rsidRPr="007B1768">
        <w:rPr>
          <w:rFonts w:ascii="Calibri" w:hAnsi="Calibri" w:cs="Calibri"/>
          <w:b w:val="0"/>
          <w:bCs/>
          <w:spacing w:val="-2"/>
          <w:szCs w:val="22"/>
        </w:rPr>
        <w:t xml:space="preserve">Damit kann sich der 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Träger </w:t>
      </w:r>
      <w:r w:rsidR="005D68AA" w:rsidRPr="007B1768">
        <w:rPr>
          <w:rFonts w:ascii="Calibri" w:hAnsi="Calibri" w:cs="Calibri"/>
          <w:b w:val="0"/>
          <w:spacing w:val="-2"/>
          <w:szCs w:val="22"/>
        </w:rPr>
        <w:t xml:space="preserve">lückenlos 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>von Kopf bis Fuß</w:t>
      </w:r>
      <w:r w:rsidR="003B1F15" w:rsidRPr="007B1768">
        <w:rPr>
          <w:rFonts w:ascii="Calibri" w:hAnsi="Calibri" w:cs="Calibri"/>
          <w:b w:val="0"/>
          <w:spacing w:val="-2"/>
          <w:szCs w:val="22"/>
        </w:rPr>
        <w:t xml:space="preserve"> vor hohen Temperaturen</w:t>
      </w:r>
      <w:r w:rsidRPr="007B1768">
        <w:rPr>
          <w:rFonts w:ascii="Calibri" w:hAnsi="Calibri" w:cs="Calibri"/>
          <w:b w:val="0"/>
          <w:spacing w:val="-2"/>
          <w:szCs w:val="22"/>
        </w:rPr>
        <w:t xml:space="preserve"> schützen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. </w:t>
      </w:r>
      <w:r w:rsidRPr="007B1768">
        <w:rPr>
          <w:rFonts w:ascii="Calibri" w:hAnsi="Calibri" w:cs="Calibri"/>
          <w:b w:val="0"/>
          <w:spacing w:val="-2"/>
          <w:szCs w:val="22"/>
        </w:rPr>
        <w:t xml:space="preserve">Er hat hier die Auswahl zwischen verschiedenen 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>Kopf-, Nacken- und Schulterschutzhauben mit klaren und goldbedampften Polycarbonat-Sichtscheiben</w:t>
      </w:r>
      <w:r w:rsidR="00920903" w:rsidRPr="007B1768">
        <w:rPr>
          <w:rFonts w:ascii="Calibri" w:hAnsi="Calibri" w:cs="Calibri"/>
          <w:b w:val="0"/>
          <w:spacing w:val="-2"/>
          <w:szCs w:val="22"/>
        </w:rPr>
        <w:t xml:space="preserve"> sowie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 Latz- und Halbschürzen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>, Latz- und Bundhosen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 und Frontal- und Rundum-Schutzmäntel</w:t>
      </w:r>
      <w:r w:rsidRPr="007B1768">
        <w:rPr>
          <w:rFonts w:ascii="Calibri" w:hAnsi="Calibri" w:cs="Calibri"/>
          <w:b w:val="0"/>
          <w:spacing w:val="-2"/>
          <w:szCs w:val="22"/>
        </w:rPr>
        <w:t>n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. </w:t>
      </w:r>
      <w:r w:rsidRPr="007B1768">
        <w:rPr>
          <w:rFonts w:ascii="Calibri" w:hAnsi="Calibri" w:cs="Calibri"/>
          <w:b w:val="0"/>
          <w:spacing w:val="-2"/>
          <w:szCs w:val="22"/>
        </w:rPr>
        <w:t>H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 xml:space="preserve">itzeschutzjacken, 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>Gamaschen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 xml:space="preserve"> und 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verschiedene Schutzmasken </w:t>
      </w:r>
      <w:r w:rsidR="00920903" w:rsidRPr="007B1768">
        <w:rPr>
          <w:rFonts w:ascii="Calibri" w:hAnsi="Calibri" w:cs="Calibri"/>
          <w:b w:val="0"/>
          <w:spacing w:val="-2"/>
          <w:szCs w:val="22"/>
        </w:rPr>
        <w:t xml:space="preserve">– 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 xml:space="preserve">auch </w:t>
      </w:r>
      <w:r w:rsidR="00920903" w:rsidRPr="007B1768">
        <w:rPr>
          <w:rFonts w:ascii="Calibri" w:hAnsi="Calibri" w:cs="Calibri"/>
          <w:b w:val="0"/>
          <w:spacing w:val="-2"/>
          <w:szCs w:val="22"/>
        </w:rPr>
        <w:t xml:space="preserve">solche 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>mit</w:t>
      </w:r>
      <w:r w:rsidR="00763959" w:rsidRPr="007B1768">
        <w:rPr>
          <w:rFonts w:ascii="Calibri" w:hAnsi="Calibri" w:cs="Calibri"/>
          <w:b w:val="0"/>
          <w:spacing w:val="-2"/>
          <w:szCs w:val="22"/>
        </w:rPr>
        <w:t xml:space="preserve"> 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>Luftversorgungs</w:t>
      </w:r>
      <w:r w:rsidR="00061CB0" w:rsidRPr="007B1768">
        <w:rPr>
          <w:rFonts w:ascii="Calibri" w:hAnsi="Calibri" w:cs="Calibri"/>
          <w:b w:val="0"/>
          <w:spacing w:val="-2"/>
          <w:szCs w:val="22"/>
        </w:rPr>
        <w:t>system</w:t>
      </w:r>
      <w:r w:rsidR="00920903" w:rsidRPr="007B1768">
        <w:rPr>
          <w:rFonts w:ascii="Calibri" w:hAnsi="Calibri" w:cs="Calibri"/>
          <w:b w:val="0"/>
          <w:spacing w:val="-2"/>
          <w:szCs w:val="22"/>
        </w:rPr>
        <w:t xml:space="preserve"> –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 xml:space="preserve"> </w:t>
      </w:r>
      <w:r w:rsidRPr="007B1768">
        <w:rPr>
          <w:rFonts w:ascii="Calibri" w:hAnsi="Calibri" w:cs="Calibri"/>
          <w:b w:val="0"/>
          <w:spacing w:val="-2"/>
          <w:szCs w:val="22"/>
        </w:rPr>
        <w:t xml:space="preserve">gehören ebenfalls 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 xml:space="preserve">zum </w:t>
      </w:r>
      <w:r w:rsidR="00920903" w:rsidRPr="007B1768">
        <w:rPr>
          <w:rFonts w:ascii="Calibri" w:hAnsi="Calibri" w:cs="Calibri"/>
          <w:b w:val="0"/>
          <w:spacing w:val="-2"/>
          <w:szCs w:val="22"/>
        </w:rPr>
        <w:t>PSA-</w:t>
      </w:r>
      <w:r w:rsidR="003C2DF1" w:rsidRPr="007B1768">
        <w:rPr>
          <w:rFonts w:ascii="Calibri" w:hAnsi="Calibri" w:cs="Calibri"/>
          <w:b w:val="0"/>
          <w:spacing w:val="-2"/>
          <w:szCs w:val="22"/>
        </w:rPr>
        <w:t xml:space="preserve">Programm von Kager. </w:t>
      </w:r>
      <w:r w:rsidR="001052D2" w:rsidRPr="007B1768">
        <w:rPr>
          <w:rFonts w:ascii="Calibri" w:hAnsi="Calibri" w:cs="Calibri"/>
          <w:b w:val="0"/>
          <w:bCs/>
          <w:i/>
          <w:iCs/>
          <w:spacing w:val="-2"/>
          <w:szCs w:val="22"/>
        </w:rPr>
        <w:t>ms</w:t>
      </w:r>
    </w:p>
    <w:p w14:paraId="2C6CF2DA" w14:textId="1FBE31E1" w:rsidR="00507572" w:rsidRPr="003C0322" w:rsidRDefault="00C728A3" w:rsidP="008566D4">
      <w:pPr>
        <w:spacing w:after="120" w:line="360" w:lineRule="auto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3C0322">
        <w:rPr>
          <w:rFonts w:ascii="Calibri" w:hAnsi="Calibri"/>
          <w:i/>
          <w:spacing w:val="0"/>
          <w:sz w:val="16"/>
          <w:szCs w:val="16"/>
        </w:rPr>
        <w:t>4</w:t>
      </w:r>
      <w:r w:rsidR="00527918" w:rsidRPr="003C0322">
        <w:rPr>
          <w:rFonts w:ascii="Calibri" w:hAnsi="Calibri"/>
          <w:i/>
          <w:spacing w:val="0"/>
          <w:sz w:val="16"/>
          <w:szCs w:val="16"/>
        </w:rPr>
        <w:t>2</w:t>
      </w:r>
      <w:r w:rsidR="003C0322" w:rsidRPr="003C0322">
        <w:rPr>
          <w:rFonts w:ascii="Calibri" w:hAnsi="Calibri"/>
          <w:i/>
          <w:spacing w:val="0"/>
          <w:sz w:val="16"/>
          <w:szCs w:val="16"/>
        </w:rPr>
        <w:t>8</w:t>
      </w:r>
      <w:r w:rsidR="001C1F36" w:rsidRPr="003C0322">
        <w:rPr>
          <w:rFonts w:ascii="Calibri" w:hAnsi="Calibri"/>
          <w:i/>
          <w:spacing w:val="0"/>
          <w:sz w:val="16"/>
          <w:szCs w:val="16"/>
        </w:rPr>
        <w:t xml:space="preserve"> Wörter </w:t>
      </w:r>
      <w:r w:rsidR="005816B6" w:rsidRPr="003C0322">
        <w:rPr>
          <w:rFonts w:ascii="Calibri" w:hAnsi="Calibri"/>
          <w:i/>
          <w:spacing w:val="0"/>
          <w:sz w:val="16"/>
          <w:szCs w:val="16"/>
        </w:rPr>
        <w:t>mit</w:t>
      </w:r>
      <w:r w:rsidR="00972B7F" w:rsidRPr="003C0322">
        <w:rPr>
          <w:rFonts w:ascii="Calibri" w:hAnsi="Calibri"/>
          <w:i/>
          <w:spacing w:val="0"/>
          <w:sz w:val="16"/>
          <w:szCs w:val="16"/>
        </w:rPr>
        <w:t xml:space="preserve"> </w:t>
      </w:r>
      <w:r w:rsidRPr="003C0322">
        <w:rPr>
          <w:rFonts w:ascii="Calibri" w:hAnsi="Calibri"/>
          <w:i/>
          <w:spacing w:val="0"/>
          <w:sz w:val="16"/>
          <w:szCs w:val="16"/>
        </w:rPr>
        <w:t>3.</w:t>
      </w:r>
      <w:r w:rsidR="00F049FB" w:rsidRPr="003C0322">
        <w:rPr>
          <w:rFonts w:ascii="Calibri" w:hAnsi="Calibri"/>
          <w:i/>
          <w:spacing w:val="0"/>
          <w:sz w:val="16"/>
          <w:szCs w:val="16"/>
        </w:rPr>
        <w:t>4</w:t>
      </w:r>
      <w:r w:rsidR="003C0322" w:rsidRPr="003C0322">
        <w:rPr>
          <w:rFonts w:ascii="Calibri" w:hAnsi="Calibri"/>
          <w:i/>
          <w:spacing w:val="0"/>
          <w:sz w:val="16"/>
          <w:szCs w:val="16"/>
        </w:rPr>
        <w:t>78</w:t>
      </w:r>
      <w:r w:rsidR="001C1F36" w:rsidRPr="003C0322">
        <w:rPr>
          <w:rFonts w:ascii="Calibri" w:hAnsi="Calibri"/>
          <w:i/>
          <w:spacing w:val="0"/>
          <w:sz w:val="16"/>
          <w:szCs w:val="16"/>
        </w:rPr>
        <w:t xml:space="preserve"> Zeichen (inkl. Leerzeichen)</w:t>
      </w:r>
      <w:r w:rsidR="001052D2" w:rsidRPr="003C0322">
        <w:rPr>
          <w:rFonts w:ascii="Calibri" w:hAnsi="Calibri"/>
          <w:i/>
          <w:spacing w:val="0"/>
          <w:sz w:val="16"/>
          <w:szCs w:val="16"/>
        </w:rPr>
        <w:tab/>
      </w:r>
      <w:r w:rsidR="001052D2" w:rsidRPr="003C0322">
        <w:rPr>
          <w:rFonts w:ascii="Calibri" w:hAnsi="Calibri"/>
          <w:i/>
          <w:spacing w:val="0"/>
          <w:sz w:val="16"/>
          <w:szCs w:val="16"/>
        </w:rPr>
        <w:tab/>
      </w:r>
      <w:r w:rsidR="001052D2" w:rsidRPr="003C0322">
        <w:rPr>
          <w:rFonts w:ascii="Calibri" w:hAnsi="Calibri"/>
          <w:i/>
          <w:spacing w:val="0"/>
          <w:sz w:val="16"/>
          <w:szCs w:val="16"/>
        </w:rPr>
        <w:tab/>
        <w:t xml:space="preserve">           Manfred Stiller, Fachjournalist, Darmstadt</w:t>
      </w:r>
    </w:p>
    <w:p w14:paraId="6AAD613F" w14:textId="77777777" w:rsidR="001C1F36" w:rsidRPr="00956B8E" w:rsidRDefault="001C1F36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  <w:r w:rsidRPr="00956B8E">
        <w:rPr>
          <w:rFonts w:ascii="Calibri" w:hAnsi="Calibri"/>
          <w:b/>
          <w:i/>
          <w:spacing w:val="0"/>
          <w:sz w:val="21"/>
          <w:szCs w:val="21"/>
        </w:rPr>
        <w:t xml:space="preserve">Hinweis für Redakteure: </w:t>
      </w:r>
      <w:r w:rsidRPr="00956B8E">
        <w:rPr>
          <w:rFonts w:ascii="Calibri" w:hAnsi="Calibri"/>
          <w:b/>
          <w:spacing w:val="0"/>
          <w:sz w:val="21"/>
          <w:szCs w:val="21"/>
        </w:rPr>
        <w:t xml:space="preserve">Text und Bilder stehen Ihnen unter </w:t>
      </w:r>
      <w:r w:rsidRPr="00956B8E">
        <w:rPr>
          <w:rFonts w:ascii="Calibri" w:hAnsi="Calibri"/>
          <w:b/>
          <w:spacing w:val="0"/>
          <w:sz w:val="21"/>
          <w:szCs w:val="21"/>
          <w:u w:val="single"/>
        </w:rPr>
        <w:t>www.pr-box.de</w:t>
      </w:r>
      <w:r w:rsidRPr="00956B8E">
        <w:rPr>
          <w:rFonts w:ascii="Calibri" w:hAnsi="Calibri"/>
          <w:b/>
          <w:spacing w:val="0"/>
          <w:sz w:val="21"/>
          <w:szCs w:val="21"/>
        </w:rPr>
        <w:t xml:space="preserve"> zur Verfügung!</w:t>
      </w:r>
    </w:p>
    <w:p w14:paraId="187895BD" w14:textId="77777777" w:rsidR="00D63064" w:rsidRDefault="00D63064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</w:p>
    <w:p w14:paraId="6768CD56" w14:textId="77777777" w:rsidR="00002FFA" w:rsidRPr="00956B8E" w:rsidRDefault="00002FFA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</w:p>
    <w:p w14:paraId="6515440E" w14:textId="5B9E7AB3" w:rsidR="00155BF7" w:rsidRDefault="00D63064" w:rsidP="006A20E0">
      <w:pPr>
        <w:spacing w:after="240"/>
        <w:ind w:left="0" w:right="-284"/>
        <w:jc w:val="both"/>
        <w:rPr>
          <w:rFonts w:ascii="Calibri" w:hAnsi="Calibri" w:cs="Calibri"/>
          <w:i/>
          <w:spacing w:val="0"/>
          <w:sz w:val="22"/>
          <w:szCs w:val="22"/>
          <w:u w:val="single"/>
        </w:rPr>
      </w:pPr>
      <w:r>
        <w:rPr>
          <w:rFonts w:ascii="Calibri" w:hAnsi="Calibri" w:cs="Calibri"/>
          <w:i/>
          <w:spacing w:val="0"/>
          <w:sz w:val="22"/>
          <w:szCs w:val="22"/>
          <w:u w:val="single"/>
        </w:rPr>
        <w:t>Bilder (</w:t>
      </w:r>
      <w:r w:rsidR="005306B1">
        <w:rPr>
          <w:rFonts w:ascii="Calibri" w:hAnsi="Calibri" w:cs="Calibri"/>
          <w:i/>
          <w:spacing w:val="0"/>
          <w:sz w:val="22"/>
          <w:szCs w:val="22"/>
          <w:u w:val="single"/>
        </w:rPr>
        <w:t>3</w:t>
      </w:r>
      <w:r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Motive)</w:t>
      </w:r>
    </w:p>
    <w:p w14:paraId="7BE0C977" w14:textId="2C54E119" w:rsidR="00732A1C" w:rsidRDefault="00D63064" w:rsidP="006A20E0">
      <w:pPr>
        <w:spacing w:after="24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  <w:r>
        <w:rPr>
          <w:rFonts w:ascii="Calibri" w:hAnsi="Calibri" w:cs="Calibri"/>
          <w:i/>
          <w:spacing w:val="0"/>
          <w:sz w:val="22"/>
          <w:szCs w:val="22"/>
        </w:rPr>
        <w:t xml:space="preserve">Bild </w:t>
      </w:r>
      <w:r w:rsidR="00BC2199">
        <w:rPr>
          <w:rFonts w:ascii="Calibri" w:hAnsi="Calibri" w:cs="Calibri"/>
          <w:i/>
          <w:spacing w:val="0"/>
          <w:sz w:val="22"/>
          <w:szCs w:val="22"/>
        </w:rPr>
        <w:t>1</w:t>
      </w:r>
      <w:r>
        <w:rPr>
          <w:rFonts w:ascii="Calibri" w:hAnsi="Calibri" w:cs="Calibri"/>
          <w:i/>
          <w:spacing w:val="0"/>
          <w:sz w:val="22"/>
          <w:szCs w:val="22"/>
        </w:rPr>
        <w:t>:</w:t>
      </w:r>
      <w:r w:rsidR="00155BF7">
        <w:rPr>
          <w:rFonts w:ascii="Calibri" w:hAnsi="Calibri" w:cs="Calibri"/>
          <w:spacing w:val="0"/>
          <w:sz w:val="22"/>
          <w:szCs w:val="22"/>
        </w:rPr>
        <w:t xml:space="preserve"> </w:t>
      </w:r>
      <w:r w:rsidR="007B1768" w:rsidRPr="007B1768">
        <w:rPr>
          <w:rFonts w:ascii="Calibri" w:hAnsi="Calibri" w:cs="Calibri"/>
          <w:spacing w:val="0"/>
          <w:sz w:val="22"/>
          <w:szCs w:val="22"/>
        </w:rPr>
        <w:t xml:space="preserve">Das Handels- und Beratungsunternehmen Kager bietet eine variantenreiche Auswahl an Schutzhandschuhen, die je nach Ausführung gegen Kontakthitze oder Strahlungshitze abschirmen. </w:t>
      </w:r>
      <w:r w:rsidR="00423342">
        <w:rPr>
          <w:rFonts w:ascii="Calibri" w:hAnsi="Calibri" w:cs="Calibri"/>
          <w:bCs/>
          <w:i/>
          <w:iCs/>
          <w:spacing w:val="0"/>
          <w:sz w:val="16"/>
          <w:szCs w:val="16"/>
        </w:rPr>
        <w:t>(Bild: Kager)</w:t>
      </w:r>
    </w:p>
    <w:p w14:paraId="799DC826" w14:textId="78F1241A" w:rsidR="00732A1C" w:rsidRDefault="00D63064" w:rsidP="006A20E0">
      <w:pPr>
        <w:pStyle w:val="Textkrper-Einzug21"/>
        <w:spacing w:after="240" w:line="240" w:lineRule="auto"/>
        <w:ind w:left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Bild </w:t>
      </w:r>
      <w:r w:rsidR="00BC2199">
        <w:rPr>
          <w:rFonts w:ascii="Calibri" w:hAnsi="Calibri" w:cs="Calibri"/>
          <w:i/>
          <w:sz w:val="22"/>
          <w:szCs w:val="22"/>
        </w:rPr>
        <w:t>2</w:t>
      </w:r>
      <w:r>
        <w:rPr>
          <w:rFonts w:ascii="Calibri" w:hAnsi="Calibri" w:cs="Calibri"/>
          <w:i/>
          <w:sz w:val="22"/>
          <w:szCs w:val="22"/>
        </w:rPr>
        <w:t>:</w:t>
      </w:r>
      <w:r w:rsidR="00155BF7">
        <w:rPr>
          <w:rFonts w:ascii="Calibri" w:hAnsi="Calibri" w:cs="Calibri"/>
          <w:sz w:val="22"/>
          <w:szCs w:val="22"/>
        </w:rPr>
        <w:t xml:space="preserve"> </w:t>
      </w:r>
      <w:r w:rsidR="007B1768" w:rsidRPr="007B1768">
        <w:rPr>
          <w:rFonts w:ascii="Calibri" w:hAnsi="Calibri" w:cs="Calibri"/>
          <w:sz w:val="22"/>
          <w:szCs w:val="22"/>
        </w:rPr>
        <w:t>Das Kager-Sortiment an Hitzeschutz-Handschuhen bietet neben Fäustlingen auch zahlreiche Drei- und Fünf-Finger-Modelle. Je nach Ausführung schützen sie vor Temperaturen in unterschiedlichen Höhen</w:t>
      </w:r>
      <w:r w:rsidR="007B1768" w:rsidRPr="007B1768">
        <w:rPr>
          <w:rFonts w:ascii="Calibri" w:hAnsi="Calibri" w:cs="Calibri"/>
          <w:bCs/>
          <w:sz w:val="22"/>
          <w:szCs w:val="22"/>
        </w:rPr>
        <w:t xml:space="preserve">. </w:t>
      </w:r>
      <w:r w:rsidR="00423342" w:rsidRPr="00423342">
        <w:rPr>
          <w:rFonts w:ascii="Calibri" w:hAnsi="Calibri" w:cs="Calibri"/>
          <w:bCs/>
          <w:i/>
          <w:iCs/>
          <w:sz w:val="16"/>
          <w:szCs w:val="16"/>
        </w:rPr>
        <w:t>(Bild:</w:t>
      </w:r>
      <w:r w:rsidR="007B1768" w:rsidRPr="007B1768">
        <w:t xml:space="preserve"> </w:t>
      </w:r>
      <w:r w:rsidR="007B1768" w:rsidRPr="007B1768">
        <w:rPr>
          <w:rFonts w:ascii="Calibri" w:hAnsi="Calibri" w:cs="Calibri"/>
          <w:bCs/>
          <w:i/>
          <w:iCs/>
          <w:sz w:val="16"/>
          <w:szCs w:val="16"/>
        </w:rPr>
        <w:t>© Kiefer-Industriefotografie</w:t>
      </w:r>
      <w:r w:rsidR="007B1768">
        <w:rPr>
          <w:rFonts w:ascii="Calibri" w:hAnsi="Calibri" w:cs="Calibri"/>
          <w:bCs/>
          <w:i/>
          <w:iCs/>
          <w:sz w:val="16"/>
          <w:szCs w:val="16"/>
        </w:rPr>
        <w:t>)</w:t>
      </w:r>
      <w:r w:rsidR="00423342" w:rsidRPr="00423342">
        <w:rPr>
          <w:rFonts w:ascii="Calibri" w:hAnsi="Calibri" w:cs="Calibri"/>
          <w:bCs/>
          <w:i/>
          <w:iCs/>
          <w:sz w:val="16"/>
          <w:szCs w:val="16"/>
        </w:rPr>
        <w:t xml:space="preserve"> </w:t>
      </w:r>
    </w:p>
    <w:p w14:paraId="351445A1" w14:textId="5B1BCCF5" w:rsidR="006B3753" w:rsidRDefault="006B3753" w:rsidP="000B5B83">
      <w:pPr>
        <w:pStyle w:val="Textkrper2"/>
        <w:spacing w:after="120" w:line="240" w:lineRule="auto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 w:rsidRPr="000B5B83">
        <w:rPr>
          <w:rFonts w:ascii="Calibri" w:hAnsi="Calibri" w:cs="Calibri"/>
          <w:b w:val="0"/>
          <w:bCs/>
          <w:i/>
          <w:spacing w:val="0"/>
          <w:szCs w:val="22"/>
        </w:rPr>
        <w:t>Bild 3:</w:t>
      </w:r>
      <w:r>
        <w:rPr>
          <w:rFonts w:ascii="Calibri" w:hAnsi="Calibri" w:cs="Calibri"/>
          <w:spacing w:val="0"/>
          <w:szCs w:val="22"/>
        </w:rPr>
        <w:t xml:space="preserve"> </w:t>
      </w:r>
      <w:bookmarkStart w:id="4" w:name="_Hlk146013554"/>
      <w:r w:rsidR="000B5B83" w:rsidRPr="000B5B83">
        <w:rPr>
          <w:rFonts w:ascii="Calibri" w:hAnsi="Calibri" w:cs="Calibri"/>
          <w:b w:val="0"/>
          <w:bCs/>
          <w:spacing w:val="0"/>
          <w:szCs w:val="22"/>
        </w:rPr>
        <w:t>Die Hitzeschutz-</w:t>
      </w:r>
      <w:r w:rsidR="000B5B83">
        <w:rPr>
          <w:rFonts w:ascii="Calibri" w:hAnsi="Calibri" w:cs="Calibri"/>
          <w:b w:val="0"/>
          <w:bCs/>
          <w:spacing w:val="0"/>
          <w:szCs w:val="22"/>
        </w:rPr>
        <w:t>H</w:t>
      </w:r>
      <w:r w:rsidR="000B5B83" w:rsidRPr="000B5B83">
        <w:rPr>
          <w:rFonts w:ascii="Calibri" w:hAnsi="Calibri" w:cs="Calibri"/>
          <w:b w:val="0"/>
          <w:bCs/>
          <w:spacing w:val="0"/>
          <w:szCs w:val="22"/>
        </w:rPr>
        <w:t>andschuhe im Kager-Programm bestehen a</w:t>
      </w:r>
      <w:r w:rsidR="000B5B83" w:rsidRPr="000B5B83">
        <w:rPr>
          <w:rFonts w:ascii="Calibri" w:hAnsi="Calibri"/>
          <w:b w:val="0"/>
          <w:bCs/>
          <w:spacing w:val="-2"/>
          <w:szCs w:val="22"/>
        </w:rPr>
        <w:t>us</w:t>
      </w:r>
      <w:r w:rsidR="000B5B83" w:rsidRPr="007B1768">
        <w:rPr>
          <w:rFonts w:ascii="Calibri" w:hAnsi="Calibri"/>
          <w:b w:val="0"/>
          <w:spacing w:val="-2"/>
          <w:szCs w:val="22"/>
        </w:rPr>
        <w:t xml:space="preserve"> Spezialgeweben oder Gewebekombinationen verschiedene</w:t>
      </w:r>
      <w:r w:rsidR="000B5B83">
        <w:rPr>
          <w:rFonts w:ascii="Calibri" w:hAnsi="Calibri"/>
          <w:b w:val="0"/>
          <w:spacing w:val="-2"/>
          <w:szCs w:val="22"/>
        </w:rPr>
        <w:t>r</w:t>
      </w:r>
      <w:r w:rsidR="000B5B83" w:rsidRPr="007B1768">
        <w:rPr>
          <w:rFonts w:ascii="Calibri" w:hAnsi="Calibri"/>
          <w:b w:val="0"/>
          <w:spacing w:val="-2"/>
          <w:szCs w:val="22"/>
        </w:rPr>
        <w:t xml:space="preserve"> Werkstoffe – </w:t>
      </w:r>
      <w:r w:rsidR="000B5B83">
        <w:rPr>
          <w:rFonts w:ascii="Calibri" w:hAnsi="Calibri"/>
          <w:b w:val="0"/>
          <w:spacing w:val="-2"/>
          <w:szCs w:val="22"/>
        </w:rPr>
        <w:t>etwa</w:t>
      </w:r>
      <w:r w:rsidR="000B5B83" w:rsidRPr="007B1768">
        <w:rPr>
          <w:rFonts w:ascii="Calibri" w:hAnsi="Calibri"/>
          <w:b w:val="0"/>
          <w:spacing w:val="-2"/>
          <w:szCs w:val="22"/>
        </w:rPr>
        <w:t xml:space="preserve"> </w:t>
      </w:r>
      <w:r w:rsidR="000B5B83" w:rsidRPr="007B1768">
        <w:rPr>
          <w:rFonts w:ascii="Calibri" w:hAnsi="Calibri"/>
          <w:b w:val="0"/>
          <w:bCs/>
          <w:spacing w:val="-2"/>
          <w:szCs w:val="22"/>
        </w:rPr>
        <w:t>Kevlar®, Preox-Aramid®, PBI®, HT-Glas oder Spaltleder.</w:t>
      </w:r>
      <w:r w:rsidR="000B5B83" w:rsidRPr="000B5B83">
        <w:rPr>
          <w:rFonts w:ascii="Calibri" w:hAnsi="Calibri"/>
          <w:b w:val="0"/>
          <w:spacing w:val="-2"/>
          <w:szCs w:val="22"/>
        </w:rPr>
        <w:t xml:space="preserve"> </w:t>
      </w:r>
      <w:r w:rsidR="005306B1" w:rsidRPr="000B5B83">
        <w:rPr>
          <w:rFonts w:ascii="Calibri" w:hAnsi="Calibri" w:cs="Calibri"/>
          <w:b w:val="0"/>
          <w:i/>
          <w:iCs/>
          <w:spacing w:val="0"/>
          <w:sz w:val="16"/>
          <w:szCs w:val="16"/>
        </w:rPr>
        <w:t>(Bild:</w:t>
      </w:r>
      <w:r w:rsidR="007B1768" w:rsidRPr="000B5B83">
        <w:rPr>
          <w:b w:val="0"/>
        </w:rPr>
        <w:t xml:space="preserve"> </w:t>
      </w:r>
      <w:r w:rsidR="007B1768" w:rsidRPr="000B5B83">
        <w:rPr>
          <w:rFonts w:ascii="Calibri" w:hAnsi="Calibri" w:cs="Calibri"/>
          <w:b w:val="0"/>
          <w:i/>
          <w:iCs/>
          <w:spacing w:val="0"/>
          <w:sz w:val="16"/>
          <w:szCs w:val="16"/>
        </w:rPr>
        <w:t>© Kiefer-Industriefotografie)</w:t>
      </w:r>
      <w:r w:rsidR="005306B1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</w:t>
      </w:r>
      <w:bookmarkEnd w:id="4"/>
    </w:p>
    <w:p w14:paraId="3BFA72EF" w14:textId="77777777" w:rsidR="00361396" w:rsidRPr="00E362AA" w:rsidRDefault="00361396" w:rsidP="00361396">
      <w:pPr>
        <w:pStyle w:val="Textkrper31"/>
        <w:spacing w:after="120" w:line="240" w:lineRule="auto"/>
        <w:rPr>
          <w:rFonts w:ascii="Calibri" w:hAnsi="Calibri" w:cs="Calibri"/>
          <w:bCs/>
          <w:iCs/>
          <w:spacing w:val="0"/>
          <w:sz w:val="22"/>
          <w:szCs w:val="22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6"/>
        <w:gridCol w:w="70"/>
        <w:gridCol w:w="92"/>
        <w:gridCol w:w="70"/>
        <w:gridCol w:w="1842"/>
        <w:gridCol w:w="3191"/>
        <w:gridCol w:w="70"/>
      </w:tblGrid>
      <w:tr w:rsidR="00361396" w:rsidRPr="00615744" w14:paraId="613BE0C2" w14:textId="77777777" w:rsidTr="00CF4E98">
        <w:tc>
          <w:tcPr>
            <w:tcW w:w="3666" w:type="dxa"/>
            <w:gridSpan w:val="2"/>
          </w:tcPr>
          <w:p w14:paraId="121815F1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Anbieter:</w:t>
            </w:r>
          </w:p>
        </w:tc>
        <w:tc>
          <w:tcPr>
            <w:tcW w:w="162" w:type="dxa"/>
            <w:gridSpan w:val="2"/>
          </w:tcPr>
          <w:p w14:paraId="410E6D3B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181507D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38F9C65E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Agentur:</w:t>
            </w:r>
          </w:p>
        </w:tc>
      </w:tr>
      <w:tr w:rsidR="00361396" w:rsidRPr="00615744" w14:paraId="6E8BEFC3" w14:textId="77777777" w:rsidTr="00CF4E98">
        <w:tc>
          <w:tcPr>
            <w:tcW w:w="3666" w:type="dxa"/>
            <w:gridSpan w:val="2"/>
          </w:tcPr>
          <w:p w14:paraId="512A5FCC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162" w:type="dxa"/>
            <w:gridSpan w:val="2"/>
          </w:tcPr>
          <w:p w14:paraId="61A9EF79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</w:p>
        </w:tc>
        <w:tc>
          <w:tcPr>
            <w:tcW w:w="1842" w:type="dxa"/>
          </w:tcPr>
          <w:p w14:paraId="4F54D10B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</w:p>
        </w:tc>
        <w:tc>
          <w:tcPr>
            <w:tcW w:w="3261" w:type="dxa"/>
            <w:gridSpan w:val="2"/>
          </w:tcPr>
          <w:p w14:paraId="03E475E8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361396" w:rsidRPr="00615744" w14:paraId="6C24FC50" w14:textId="77777777" w:rsidTr="00CF4E98">
        <w:tc>
          <w:tcPr>
            <w:tcW w:w="3666" w:type="dxa"/>
            <w:gridSpan w:val="2"/>
          </w:tcPr>
          <w:p w14:paraId="097A0BAC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162" w:type="dxa"/>
            <w:gridSpan w:val="2"/>
          </w:tcPr>
          <w:p w14:paraId="2A1E7477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D66CECC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1C185296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Am Schwalbenrain 6</w:t>
            </w:r>
          </w:p>
        </w:tc>
      </w:tr>
      <w:tr w:rsidR="00361396" w:rsidRPr="00615744" w14:paraId="570B3A4A" w14:textId="77777777" w:rsidTr="00CF4E98">
        <w:trPr>
          <w:gridAfter w:val="1"/>
          <w:wAfter w:w="70" w:type="dxa"/>
        </w:trPr>
        <w:tc>
          <w:tcPr>
            <w:tcW w:w="3596" w:type="dxa"/>
          </w:tcPr>
          <w:p w14:paraId="61F06F43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Paul-Ehrlich-Straße 10a</w:t>
            </w:r>
          </w:p>
          <w:p w14:paraId="5FE95440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 xml:space="preserve">D-63128 Dietzenbach                                   </w:t>
            </w:r>
          </w:p>
        </w:tc>
        <w:tc>
          <w:tcPr>
            <w:tcW w:w="162" w:type="dxa"/>
            <w:gridSpan w:val="2"/>
          </w:tcPr>
          <w:p w14:paraId="1551FF35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1912" w:type="dxa"/>
            <w:gridSpan w:val="2"/>
          </w:tcPr>
          <w:p w14:paraId="05B85392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3191" w:type="dxa"/>
          </w:tcPr>
          <w:p w14:paraId="0B6ACE2D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D-64380 Roßdorf</w:t>
            </w:r>
          </w:p>
          <w:p w14:paraId="1B74486D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Tel.: 0049 (0) 60 71 / 61 87 800                                                        </w:t>
            </w:r>
          </w:p>
        </w:tc>
      </w:tr>
      <w:tr w:rsidR="00361396" w:rsidRPr="00615744" w14:paraId="21CE7D17" w14:textId="77777777" w:rsidTr="00CF4E98">
        <w:trPr>
          <w:gridAfter w:val="1"/>
          <w:wAfter w:w="70" w:type="dxa"/>
        </w:trPr>
        <w:tc>
          <w:tcPr>
            <w:tcW w:w="3596" w:type="dxa"/>
          </w:tcPr>
          <w:p w14:paraId="64C807AA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Tel.: ++49 (0) 60 74/4 00 93-0</w:t>
            </w:r>
          </w:p>
        </w:tc>
        <w:tc>
          <w:tcPr>
            <w:tcW w:w="162" w:type="dxa"/>
            <w:gridSpan w:val="2"/>
          </w:tcPr>
          <w:p w14:paraId="68DAFC57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1912" w:type="dxa"/>
            <w:gridSpan w:val="2"/>
          </w:tcPr>
          <w:p w14:paraId="340F91EA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3191" w:type="dxa"/>
          </w:tcPr>
          <w:p w14:paraId="545D7E98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E-Mail: </w:t>
            </w:r>
            <w:hyperlink r:id="rId5" w:history="1">
              <w:r w:rsidRPr="00615744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info@guc.biz</w:t>
              </w:r>
            </w:hyperlink>
          </w:p>
        </w:tc>
      </w:tr>
      <w:tr w:rsidR="00361396" w:rsidRPr="00615744" w14:paraId="3DC33863" w14:textId="77777777" w:rsidTr="00CF4E98">
        <w:trPr>
          <w:gridAfter w:val="1"/>
          <w:wAfter w:w="70" w:type="dxa"/>
        </w:trPr>
        <w:tc>
          <w:tcPr>
            <w:tcW w:w="3596" w:type="dxa"/>
          </w:tcPr>
          <w:p w14:paraId="09A1961A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Fax: ++49 (0) 60 74/4 00 93-99</w:t>
            </w:r>
          </w:p>
        </w:tc>
        <w:tc>
          <w:tcPr>
            <w:tcW w:w="162" w:type="dxa"/>
            <w:gridSpan w:val="2"/>
          </w:tcPr>
          <w:p w14:paraId="17082682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1912" w:type="dxa"/>
            <w:gridSpan w:val="2"/>
          </w:tcPr>
          <w:p w14:paraId="2EBA1282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3191" w:type="dxa"/>
          </w:tcPr>
          <w:p w14:paraId="3364D16E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Internet: </w:t>
            </w:r>
            <w:hyperlink r:id="rId6" w:history="1">
              <w:r w:rsidRPr="00615744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www.pr-box.de</w:t>
              </w:r>
            </w:hyperlink>
          </w:p>
        </w:tc>
      </w:tr>
      <w:tr w:rsidR="00361396" w:rsidRPr="00615744" w14:paraId="1501E4BE" w14:textId="77777777" w:rsidTr="00CF4E98">
        <w:trPr>
          <w:gridAfter w:val="1"/>
          <w:wAfter w:w="70" w:type="dxa"/>
        </w:trPr>
        <w:tc>
          <w:tcPr>
            <w:tcW w:w="3596" w:type="dxa"/>
          </w:tcPr>
          <w:p w14:paraId="0556F620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162" w:type="dxa"/>
            <w:gridSpan w:val="2"/>
          </w:tcPr>
          <w:p w14:paraId="742CDA07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1912" w:type="dxa"/>
            <w:gridSpan w:val="2"/>
          </w:tcPr>
          <w:p w14:paraId="77B5256B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3191" w:type="dxa"/>
          </w:tcPr>
          <w:p w14:paraId="7B6962D8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Social Media: </w:t>
            </w:r>
            <w:hyperlink r:id="rId7" w:history="1">
              <w:r w:rsidRPr="00615744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 und </w:t>
            </w:r>
            <w:hyperlink r:id="rId8" w:history="1">
              <w:r w:rsidRPr="00615744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</w:p>
        </w:tc>
      </w:tr>
      <w:tr w:rsidR="00361396" w:rsidRPr="00615744" w14:paraId="4014CE7F" w14:textId="77777777" w:rsidTr="00CF4E98">
        <w:trPr>
          <w:gridAfter w:val="1"/>
          <w:wAfter w:w="70" w:type="dxa"/>
        </w:trPr>
        <w:tc>
          <w:tcPr>
            <w:tcW w:w="3596" w:type="dxa"/>
          </w:tcPr>
          <w:p w14:paraId="04B112A3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615744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Internet: www.kager.de</w:t>
            </w:r>
          </w:p>
        </w:tc>
        <w:tc>
          <w:tcPr>
            <w:tcW w:w="162" w:type="dxa"/>
            <w:gridSpan w:val="2"/>
          </w:tcPr>
          <w:p w14:paraId="1824A0E1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1912" w:type="dxa"/>
            <w:gridSpan w:val="2"/>
          </w:tcPr>
          <w:p w14:paraId="503C8AEA" w14:textId="77777777" w:rsidR="00361396" w:rsidRPr="00615744" w:rsidRDefault="00361396" w:rsidP="00CF4E98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  <w:tc>
          <w:tcPr>
            <w:tcW w:w="3191" w:type="dxa"/>
          </w:tcPr>
          <w:p w14:paraId="3DAA0F2C" w14:textId="77777777" w:rsidR="00361396" w:rsidRPr="00615744" w:rsidRDefault="00361396" w:rsidP="00CF4E98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</w:p>
        </w:tc>
      </w:tr>
    </w:tbl>
    <w:p w14:paraId="7942AADC" w14:textId="77777777" w:rsidR="00361396" w:rsidRDefault="00361396" w:rsidP="00361396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p w14:paraId="5E88D774" w14:textId="77777777" w:rsidR="001C1F36" w:rsidRDefault="001C1F36" w:rsidP="00361396">
      <w:pPr>
        <w:spacing w:after="240"/>
        <w:ind w:left="0"/>
        <w:jc w:val="both"/>
        <w:rPr>
          <w:rFonts w:ascii="Calibri" w:hAnsi="Calibri" w:cs="Calibri"/>
          <w:b/>
          <w:spacing w:val="0"/>
          <w:sz w:val="22"/>
          <w:szCs w:val="22"/>
        </w:rPr>
      </w:pPr>
    </w:p>
    <w:sectPr w:rsidR="001C1F36" w:rsidSect="00F91677">
      <w:pgSz w:w="11907" w:h="16840"/>
      <w:pgMar w:top="1134" w:right="1985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035"/>
    <w:rsid w:val="00002FFA"/>
    <w:rsid w:val="000373CD"/>
    <w:rsid w:val="000446D2"/>
    <w:rsid w:val="00057752"/>
    <w:rsid w:val="00061CB0"/>
    <w:rsid w:val="00071179"/>
    <w:rsid w:val="00071202"/>
    <w:rsid w:val="0007593F"/>
    <w:rsid w:val="00075C46"/>
    <w:rsid w:val="000873BD"/>
    <w:rsid w:val="00091F7A"/>
    <w:rsid w:val="00093EB8"/>
    <w:rsid w:val="000A2B1C"/>
    <w:rsid w:val="000B5B83"/>
    <w:rsid w:val="000B66C6"/>
    <w:rsid w:val="000C445B"/>
    <w:rsid w:val="000D3AA5"/>
    <w:rsid w:val="000D7A0F"/>
    <w:rsid w:val="000E0879"/>
    <w:rsid w:val="000E5310"/>
    <w:rsid w:val="000E56F8"/>
    <w:rsid w:val="001052D2"/>
    <w:rsid w:val="00114C19"/>
    <w:rsid w:val="00114E4E"/>
    <w:rsid w:val="00116650"/>
    <w:rsid w:val="001230E4"/>
    <w:rsid w:val="00124EA6"/>
    <w:rsid w:val="00125C74"/>
    <w:rsid w:val="0013078C"/>
    <w:rsid w:val="00134225"/>
    <w:rsid w:val="00140BE1"/>
    <w:rsid w:val="0015360C"/>
    <w:rsid w:val="00154E03"/>
    <w:rsid w:val="00155BF7"/>
    <w:rsid w:val="00176334"/>
    <w:rsid w:val="0018043C"/>
    <w:rsid w:val="0019003F"/>
    <w:rsid w:val="001B58FF"/>
    <w:rsid w:val="001C1F36"/>
    <w:rsid w:val="001C3222"/>
    <w:rsid w:val="001C3C8D"/>
    <w:rsid w:val="001E51E3"/>
    <w:rsid w:val="001E6B5E"/>
    <w:rsid w:val="001F3AF9"/>
    <w:rsid w:val="001F4E08"/>
    <w:rsid w:val="0020522A"/>
    <w:rsid w:val="00213F57"/>
    <w:rsid w:val="0022262C"/>
    <w:rsid w:val="00225F68"/>
    <w:rsid w:val="00232921"/>
    <w:rsid w:val="002419CD"/>
    <w:rsid w:val="00276197"/>
    <w:rsid w:val="0028079E"/>
    <w:rsid w:val="0028225E"/>
    <w:rsid w:val="00294EE5"/>
    <w:rsid w:val="002A0E52"/>
    <w:rsid w:val="002B3EA3"/>
    <w:rsid w:val="002C3B09"/>
    <w:rsid w:val="002D4952"/>
    <w:rsid w:val="002D58BA"/>
    <w:rsid w:val="002E3C53"/>
    <w:rsid w:val="002E471F"/>
    <w:rsid w:val="002E4A32"/>
    <w:rsid w:val="003076BE"/>
    <w:rsid w:val="00320D40"/>
    <w:rsid w:val="003549DE"/>
    <w:rsid w:val="00361396"/>
    <w:rsid w:val="003648AF"/>
    <w:rsid w:val="00364B75"/>
    <w:rsid w:val="00387547"/>
    <w:rsid w:val="003A0D46"/>
    <w:rsid w:val="003A4AC8"/>
    <w:rsid w:val="003B1F15"/>
    <w:rsid w:val="003C0322"/>
    <w:rsid w:val="003C2DF1"/>
    <w:rsid w:val="003C6A18"/>
    <w:rsid w:val="004009BE"/>
    <w:rsid w:val="00423342"/>
    <w:rsid w:val="00427542"/>
    <w:rsid w:val="0043155E"/>
    <w:rsid w:val="00446904"/>
    <w:rsid w:val="00451609"/>
    <w:rsid w:val="0045506D"/>
    <w:rsid w:val="0046251F"/>
    <w:rsid w:val="00463334"/>
    <w:rsid w:val="00464B9A"/>
    <w:rsid w:val="00467DB1"/>
    <w:rsid w:val="00474268"/>
    <w:rsid w:val="0049673A"/>
    <w:rsid w:val="004B198B"/>
    <w:rsid w:val="004B4A4F"/>
    <w:rsid w:val="004B5CD8"/>
    <w:rsid w:val="004B7997"/>
    <w:rsid w:val="004C7FBF"/>
    <w:rsid w:val="004E7F7B"/>
    <w:rsid w:val="004F140E"/>
    <w:rsid w:val="004F56FF"/>
    <w:rsid w:val="005001B0"/>
    <w:rsid w:val="00500304"/>
    <w:rsid w:val="00502863"/>
    <w:rsid w:val="00507572"/>
    <w:rsid w:val="00512290"/>
    <w:rsid w:val="00516770"/>
    <w:rsid w:val="00527918"/>
    <w:rsid w:val="005306B1"/>
    <w:rsid w:val="00551271"/>
    <w:rsid w:val="00560B4C"/>
    <w:rsid w:val="00561021"/>
    <w:rsid w:val="005660DE"/>
    <w:rsid w:val="00566446"/>
    <w:rsid w:val="005733FC"/>
    <w:rsid w:val="00574C55"/>
    <w:rsid w:val="00575D2F"/>
    <w:rsid w:val="005816B6"/>
    <w:rsid w:val="0059539E"/>
    <w:rsid w:val="00595F54"/>
    <w:rsid w:val="00596EB4"/>
    <w:rsid w:val="005D19AB"/>
    <w:rsid w:val="005D68AA"/>
    <w:rsid w:val="005D6F29"/>
    <w:rsid w:val="005E315C"/>
    <w:rsid w:val="005E5CD9"/>
    <w:rsid w:val="005E6115"/>
    <w:rsid w:val="005F1BAD"/>
    <w:rsid w:val="005F5AE9"/>
    <w:rsid w:val="00603C0B"/>
    <w:rsid w:val="0060702B"/>
    <w:rsid w:val="00613D3A"/>
    <w:rsid w:val="0063336E"/>
    <w:rsid w:val="00642A8C"/>
    <w:rsid w:val="00650356"/>
    <w:rsid w:val="006530D6"/>
    <w:rsid w:val="0065438A"/>
    <w:rsid w:val="00671EFB"/>
    <w:rsid w:val="00676DD6"/>
    <w:rsid w:val="00691ED2"/>
    <w:rsid w:val="006A20E0"/>
    <w:rsid w:val="006B3753"/>
    <w:rsid w:val="006C0645"/>
    <w:rsid w:val="006C2795"/>
    <w:rsid w:val="006E7237"/>
    <w:rsid w:val="006F58EE"/>
    <w:rsid w:val="00704315"/>
    <w:rsid w:val="007075FF"/>
    <w:rsid w:val="00732A1C"/>
    <w:rsid w:val="00747476"/>
    <w:rsid w:val="00752564"/>
    <w:rsid w:val="00753107"/>
    <w:rsid w:val="007557B9"/>
    <w:rsid w:val="00763959"/>
    <w:rsid w:val="007673EC"/>
    <w:rsid w:val="00770E5D"/>
    <w:rsid w:val="007742C2"/>
    <w:rsid w:val="00775355"/>
    <w:rsid w:val="00781D5F"/>
    <w:rsid w:val="00785B25"/>
    <w:rsid w:val="00791088"/>
    <w:rsid w:val="00797D01"/>
    <w:rsid w:val="007B1768"/>
    <w:rsid w:val="007B459F"/>
    <w:rsid w:val="007B58B2"/>
    <w:rsid w:val="007C1BEA"/>
    <w:rsid w:val="007C66AB"/>
    <w:rsid w:val="007D66D2"/>
    <w:rsid w:val="007E5C1C"/>
    <w:rsid w:val="007F5F06"/>
    <w:rsid w:val="00810647"/>
    <w:rsid w:val="00812065"/>
    <w:rsid w:val="00812563"/>
    <w:rsid w:val="0082717F"/>
    <w:rsid w:val="008275BC"/>
    <w:rsid w:val="0083555E"/>
    <w:rsid w:val="00840976"/>
    <w:rsid w:val="008566D4"/>
    <w:rsid w:val="00861D51"/>
    <w:rsid w:val="00867A7B"/>
    <w:rsid w:val="0087455E"/>
    <w:rsid w:val="00880DDE"/>
    <w:rsid w:val="0089036A"/>
    <w:rsid w:val="00895E3B"/>
    <w:rsid w:val="00896828"/>
    <w:rsid w:val="008A653A"/>
    <w:rsid w:val="008E2B60"/>
    <w:rsid w:val="008E6CC5"/>
    <w:rsid w:val="00901046"/>
    <w:rsid w:val="0091739D"/>
    <w:rsid w:val="00920903"/>
    <w:rsid w:val="00936DCE"/>
    <w:rsid w:val="00956B8E"/>
    <w:rsid w:val="00961B18"/>
    <w:rsid w:val="00965D9A"/>
    <w:rsid w:val="00970E96"/>
    <w:rsid w:val="00972B7F"/>
    <w:rsid w:val="00980A18"/>
    <w:rsid w:val="009A316C"/>
    <w:rsid w:val="009A3FD9"/>
    <w:rsid w:val="009B593C"/>
    <w:rsid w:val="009D7232"/>
    <w:rsid w:val="009E199A"/>
    <w:rsid w:val="009F0470"/>
    <w:rsid w:val="009F04E5"/>
    <w:rsid w:val="00A11099"/>
    <w:rsid w:val="00A12C4F"/>
    <w:rsid w:val="00A15035"/>
    <w:rsid w:val="00A1794E"/>
    <w:rsid w:val="00A243EA"/>
    <w:rsid w:val="00A27840"/>
    <w:rsid w:val="00A41950"/>
    <w:rsid w:val="00A427C8"/>
    <w:rsid w:val="00A517B5"/>
    <w:rsid w:val="00A71C5F"/>
    <w:rsid w:val="00A850AF"/>
    <w:rsid w:val="00AE1BFC"/>
    <w:rsid w:val="00AF6C07"/>
    <w:rsid w:val="00B04FED"/>
    <w:rsid w:val="00B230AA"/>
    <w:rsid w:val="00B344CF"/>
    <w:rsid w:val="00B52CC7"/>
    <w:rsid w:val="00B54CD5"/>
    <w:rsid w:val="00B63A39"/>
    <w:rsid w:val="00B679DA"/>
    <w:rsid w:val="00B67D22"/>
    <w:rsid w:val="00B67ECC"/>
    <w:rsid w:val="00B8349D"/>
    <w:rsid w:val="00BA48FD"/>
    <w:rsid w:val="00BA6D9B"/>
    <w:rsid w:val="00BB2B12"/>
    <w:rsid w:val="00BC2199"/>
    <w:rsid w:val="00BC60C3"/>
    <w:rsid w:val="00BE30B0"/>
    <w:rsid w:val="00BF36C7"/>
    <w:rsid w:val="00C0670A"/>
    <w:rsid w:val="00C06BF1"/>
    <w:rsid w:val="00C135F5"/>
    <w:rsid w:val="00C22DC9"/>
    <w:rsid w:val="00C326E2"/>
    <w:rsid w:val="00C47BCD"/>
    <w:rsid w:val="00C60ED8"/>
    <w:rsid w:val="00C728A3"/>
    <w:rsid w:val="00C76D89"/>
    <w:rsid w:val="00CB2451"/>
    <w:rsid w:val="00CB2546"/>
    <w:rsid w:val="00CC57D1"/>
    <w:rsid w:val="00CE4D72"/>
    <w:rsid w:val="00D246BB"/>
    <w:rsid w:val="00D32C89"/>
    <w:rsid w:val="00D346DD"/>
    <w:rsid w:val="00D37A8C"/>
    <w:rsid w:val="00D47192"/>
    <w:rsid w:val="00D531C6"/>
    <w:rsid w:val="00D56242"/>
    <w:rsid w:val="00D56DEA"/>
    <w:rsid w:val="00D56E34"/>
    <w:rsid w:val="00D57195"/>
    <w:rsid w:val="00D63064"/>
    <w:rsid w:val="00D65EFF"/>
    <w:rsid w:val="00D754AA"/>
    <w:rsid w:val="00D8398B"/>
    <w:rsid w:val="00D90620"/>
    <w:rsid w:val="00DA3624"/>
    <w:rsid w:val="00DA427F"/>
    <w:rsid w:val="00DA4D01"/>
    <w:rsid w:val="00DB241D"/>
    <w:rsid w:val="00DB2585"/>
    <w:rsid w:val="00DB40B5"/>
    <w:rsid w:val="00DC2CFC"/>
    <w:rsid w:val="00DE4A2F"/>
    <w:rsid w:val="00E03DCA"/>
    <w:rsid w:val="00E11E38"/>
    <w:rsid w:val="00E221BA"/>
    <w:rsid w:val="00E3398F"/>
    <w:rsid w:val="00E3649A"/>
    <w:rsid w:val="00E37D8E"/>
    <w:rsid w:val="00E461C1"/>
    <w:rsid w:val="00E60ACC"/>
    <w:rsid w:val="00E74C39"/>
    <w:rsid w:val="00EB261C"/>
    <w:rsid w:val="00EC3E65"/>
    <w:rsid w:val="00ED289C"/>
    <w:rsid w:val="00ED30A8"/>
    <w:rsid w:val="00EE24CF"/>
    <w:rsid w:val="00EF3159"/>
    <w:rsid w:val="00F049FB"/>
    <w:rsid w:val="00F230FC"/>
    <w:rsid w:val="00F234D6"/>
    <w:rsid w:val="00F23E2A"/>
    <w:rsid w:val="00F328A2"/>
    <w:rsid w:val="00F34A0D"/>
    <w:rsid w:val="00F45FC4"/>
    <w:rsid w:val="00F527A1"/>
    <w:rsid w:val="00F76253"/>
    <w:rsid w:val="00F81016"/>
    <w:rsid w:val="00F91677"/>
    <w:rsid w:val="00F9502F"/>
    <w:rsid w:val="00FA1411"/>
    <w:rsid w:val="00FA739C"/>
    <w:rsid w:val="00FC2546"/>
    <w:rsid w:val="00FC3DC3"/>
    <w:rsid w:val="00FC5E1C"/>
    <w:rsid w:val="00FD0555"/>
    <w:rsid w:val="00FD2D2E"/>
    <w:rsid w:val="00FD429B"/>
    <w:rsid w:val="00FD79F7"/>
    <w:rsid w:val="00FE272A"/>
    <w:rsid w:val="00FE57A9"/>
    <w:rsid w:val="00FE588C"/>
    <w:rsid w:val="00FE74D2"/>
    <w:rsid w:val="00FE7594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ECD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spacing w:val="-6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5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27542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500304"/>
    <w:rPr>
      <w:b/>
      <w:bCs/>
    </w:rPr>
  </w:style>
  <w:style w:type="character" w:customStyle="1" w:styleId="mw-headline">
    <w:name w:val="mw-headline"/>
    <w:basedOn w:val="Absatz-Standardschriftart"/>
    <w:rsid w:val="00D246BB"/>
  </w:style>
  <w:style w:type="character" w:customStyle="1" w:styleId="st1">
    <w:name w:val="st1"/>
    <w:basedOn w:val="Absatz-Standardschriftart"/>
    <w:rsid w:val="006530D6"/>
  </w:style>
  <w:style w:type="character" w:customStyle="1" w:styleId="Textkrper2Zchn">
    <w:name w:val="Textkörper 2 Zchn"/>
    <w:link w:val="Textkrper2"/>
    <w:semiHidden/>
    <w:rsid w:val="007C66AB"/>
    <w:rPr>
      <w:rFonts w:ascii="Arial" w:hAnsi="Arial"/>
      <w:b/>
      <w:spacing w:val="-6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linkedin.com/company/graf-creative-pr-pr-box-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xing.com/pages/graf-creative-p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-box.de" TargetMode="External"/><Relationship Id="rId5" Type="http://schemas.openxmlformats.org/officeDocument/2006/relationships/hyperlink" Target="mailto:info@guc.bi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5174</CharactersWithSpaces>
  <SharedDoc>false</SharedDoc>
  <HLinks>
    <vt:vector size="6" baseType="variant">
      <vt:variant>
        <vt:i4>1966111</vt:i4>
      </vt:variant>
      <vt:variant>
        <vt:i4>0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AM</dc:creator>
  <cp:lastModifiedBy>Kerstin Koch</cp:lastModifiedBy>
  <cp:revision>79</cp:revision>
  <cp:lastPrinted>2024-08-12T11:56:00Z</cp:lastPrinted>
  <dcterms:created xsi:type="dcterms:W3CDTF">2023-07-21T06:52:00Z</dcterms:created>
  <dcterms:modified xsi:type="dcterms:W3CDTF">2024-08-12T11:56:00Z</dcterms:modified>
</cp:coreProperties>
</file>